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600" w:lineRule="exact"/>
        <w:jc w:val="center"/>
        <w:rPr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上海海事局202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根据《中华人民共和国政府信息公开条例》（国务院令第711号，以下简称《条例》）规定，现发布上海海事局2024年政府信息公开工作年度报告。本报告的电子版可在上海海事局门户网站（https://www.sh.msa.gov.cn）下载，报告中所列数据的统计期限为2024年1月1日至2024年12月31日。如对报告内容有疑义，请联系上海海事局办公室（电话：021-66072832；地址：上海市虹口区四平路190号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2024年，上海海事局坚持以习近平新时代中国特色社会主义思想为指导，全面贯彻党的二十大和二十届二中、三中全会精神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真落实《条例》和上级关于做好新时代政务公开工作要求，加强组织领导，夯实工作基础，统筹推进政府信息公开工作，以高水平政务公开服务保障全局中心工作，推动海事事业高质量发展。全年未收到政府信息公开工作相关投诉、举报，未引起行政复议、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（一）规范完善主动公开。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，上海海事局按照《条例》要求，坚持以公开为常态、不公开为例外，系统梳理法律、法规、规章中涉及主动公开信息的规定，编制主动公开事项目录，逐项明确公开主体、依据、内容、方式、范围、渠道、责任等要素及时主动向社会公开，做到法定公开事项主动公开到位。全年通过门户网站等平台主动公开航行通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1043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条，航行警告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，海事安全警示354条，事故调查报告25份，应急与处置信息25条，政务动态60条，通知公告84件，政策解读22条，项目招标公告14条，中标公告14条，财务信息30条，海事统计数据12条，规划计划1条，海事规费征收信息1条，行政权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清单4条等政府信息。在中央、上海、行业等各类平面媒体播发相关报道380篇次，微信公众号“上海海事发布”推送图文信息215篇，抖音号“上海海事发布”发布短视频140条、总播放量超过595万次。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（二）健全依申请公开办理机制。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对同一申请人的相关申请、不同申请人的相似内容申请、关联复议诉讼信息的申请必须了解清楚的“三必清”原则，压实依申请公开办理单位（部门）各方的责任。对不属于依申请公开办理范围，但依法可提供的信息，做好做实便民解答。对依申请公开工作中发现的依法行政方面的问题，及时以工作提示、工作建议等方式转相关单位（部门）研究处理。对跨单位（部门）、跨辖区、跨领域的关联申请，主动提请上级单位协调指导，确保答复准确、规范。2024年收到政府信息公开申请2件，均按照相关规定及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（三）严格规范信息发布管理。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加强信息发布分级分类审核，明确信息发布前三重审核等流程，严把政治关、政策关、法律关、保密关、文字关，确保公开信息权威准确。综合考虑拟公开信息的性质、受众和影响等因素，确定不同的公开方式和范围。影响航运企业利益、需要相对人广泛知晓的政策或内容，通过局门户网站、政务新媒体和新闻媒体等渠道在全社会范围内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格网站信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息发布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程序和内容审核把关，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规范性文件等重点政府信息管理，统一在网站“海事法规库”专栏对外公开。定期开展网站运行情况自查，排查错词错链断链情况，确保网站运行稳定、功能正常、内容准确、链接有效。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（四）完善公开平台建设。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强化局门户网站政务公开第一平台作用，进一步完善栏目设置、健全网站运维机制、优化页面功能设计，加强内容和技术保障，推动数据共用共享，努力将局官方网站建设成更加全面的信息公开平台、更加权威的政策发布解读平台、更加便民的回应关切和政务服务平台。推进政务新媒体规范化建设，完善政务新媒体常态化监管制度，及时清理整合全局各单位（部门）功能相近、关注度利用率低的政务新媒体，集中力量做强做优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推进“互联网+政务”建设，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提升门户网站服务效能，发布上海港国际航行集装箱船舶进出港安全准点预报指数，服务港航企业和相对人取得较好效果。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（五）强化监督管理机制。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局门户网站和线下政务服务办事窗口为抓手，依法公开局和各分支局权责清单，加强权责清单动态管理。按照规定做好重大行政决策公开，及时发布年度重大行政决策事项，主动公开重大行政决策公众意见采纳情况，决策结果和执行情况等信息。严格按照相关制度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好贯彻落实，将政府信息公开工作纳入年度工作考评指标，定期督促检查政府信息公开工作开展情况，提升政府信息公开工作整体水平。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未发生政府信息公开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责任追究的情形。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7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455"/>
        <w:gridCol w:w="184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308.0217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三、收到和处理政府信息公开申请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情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"/>
              <w:ind w:left="0" w:leftChars="0" w:firstLine="210" w:firstLineChars="1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1.申请人无正当理由逾期不补正、行政机关不再处理其申请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15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  <w:tc>
          <w:tcPr>
            <w:tcW w:w="7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（一）2023年公开报告所提问题改进情况。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，上海海事局在推进政府信息公开工作中，对2023年年度报告中所提问题进行有针对性整改和落实。一是进一步强化政府信息公开工作精细化管理，提高主动公开信息的规范化和准确性。二是进一步抓好重大政策发布和解读，提升与民众互动频率，持续增强政策传播力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（二）待改进问题。2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024年，上海海事局政府信息公开工作顺利开展、成效明显，然而持续深化政民互动和公众参与方面还有待改进。下一步，上海海事局将有序推进海事开放活动，推动海事开放活动与重大船艇日常巡航展示、航运企业和群众关心关切相结合，科学设计活动内容，增强活动实效。充分利用互联网技术手段，探索海事开放活动新模式，稳步扩大公众参与，细化完善公众参与事项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2024年上海海事局未向申请人收取任何信息处理费用。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D9"/>
    <w:rsid w:val="000267F4"/>
    <w:rsid w:val="00030A9E"/>
    <w:rsid w:val="00053022"/>
    <w:rsid w:val="0007166E"/>
    <w:rsid w:val="00085B47"/>
    <w:rsid w:val="00097009"/>
    <w:rsid w:val="000A367D"/>
    <w:rsid w:val="000D4F88"/>
    <w:rsid w:val="0012497F"/>
    <w:rsid w:val="00132939"/>
    <w:rsid w:val="00133E72"/>
    <w:rsid w:val="001353DF"/>
    <w:rsid w:val="00152A4B"/>
    <w:rsid w:val="0015343D"/>
    <w:rsid w:val="00194D00"/>
    <w:rsid w:val="001967A8"/>
    <w:rsid w:val="001C7A15"/>
    <w:rsid w:val="001D6BFC"/>
    <w:rsid w:val="00254E3D"/>
    <w:rsid w:val="00257AB7"/>
    <w:rsid w:val="00283FE6"/>
    <w:rsid w:val="00294A08"/>
    <w:rsid w:val="002A74FA"/>
    <w:rsid w:val="002D2CC7"/>
    <w:rsid w:val="002D5A3B"/>
    <w:rsid w:val="002D6C75"/>
    <w:rsid w:val="002F27C0"/>
    <w:rsid w:val="0038507F"/>
    <w:rsid w:val="00396609"/>
    <w:rsid w:val="003A55AB"/>
    <w:rsid w:val="003A5BEE"/>
    <w:rsid w:val="003A7647"/>
    <w:rsid w:val="003C22EF"/>
    <w:rsid w:val="003C7231"/>
    <w:rsid w:val="00404BB3"/>
    <w:rsid w:val="00422929"/>
    <w:rsid w:val="004511EE"/>
    <w:rsid w:val="00480057"/>
    <w:rsid w:val="00495BD9"/>
    <w:rsid w:val="004A57BA"/>
    <w:rsid w:val="004C3D3C"/>
    <w:rsid w:val="004C4C12"/>
    <w:rsid w:val="004C579F"/>
    <w:rsid w:val="005312A4"/>
    <w:rsid w:val="00532C02"/>
    <w:rsid w:val="005348B8"/>
    <w:rsid w:val="00535E20"/>
    <w:rsid w:val="00567EF4"/>
    <w:rsid w:val="00581531"/>
    <w:rsid w:val="00601D91"/>
    <w:rsid w:val="006100D9"/>
    <w:rsid w:val="006378B4"/>
    <w:rsid w:val="00640901"/>
    <w:rsid w:val="0064707E"/>
    <w:rsid w:val="0065736C"/>
    <w:rsid w:val="00695E0B"/>
    <w:rsid w:val="006C14CC"/>
    <w:rsid w:val="006F22D1"/>
    <w:rsid w:val="007472B3"/>
    <w:rsid w:val="0077238B"/>
    <w:rsid w:val="007740B0"/>
    <w:rsid w:val="00783626"/>
    <w:rsid w:val="00791E8E"/>
    <w:rsid w:val="007A37D3"/>
    <w:rsid w:val="007B074F"/>
    <w:rsid w:val="007C28FB"/>
    <w:rsid w:val="007F0245"/>
    <w:rsid w:val="007F4C5A"/>
    <w:rsid w:val="00820AA7"/>
    <w:rsid w:val="00822D90"/>
    <w:rsid w:val="008335EA"/>
    <w:rsid w:val="00855502"/>
    <w:rsid w:val="00895454"/>
    <w:rsid w:val="008F090E"/>
    <w:rsid w:val="0092186B"/>
    <w:rsid w:val="00941D9D"/>
    <w:rsid w:val="00975D74"/>
    <w:rsid w:val="00980EF9"/>
    <w:rsid w:val="0098724D"/>
    <w:rsid w:val="009A5B71"/>
    <w:rsid w:val="009B0932"/>
    <w:rsid w:val="00A23849"/>
    <w:rsid w:val="00A56C3B"/>
    <w:rsid w:val="00A646F6"/>
    <w:rsid w:val="00AA6BF0"/>
    <w:rsid w:val="00AB7B63"/>
    <w:rsid w:val="00AC5FD2"/>
    <w:rsid w:val="00AD57A5"/>
    <w:rsid w:val="00AE693C"/>
    <w:rsid w:val="00B102AA"/>
    <w:rsid w:val="00B27164"/>
    <w:rsid w:val="00B304C6"/>
    <w:rsid w:val="00B65672"/>
    <w:rsid w:val="00B67577"/>
    <w:rsid w:val="00BA6348"/>
    <w:rsid w:val="00BB50C4"/>
    <w:rsid w:val="00BD7E40"/>
    <w:rsid w:val="00BE3EAC"/>
    <w:rsid w:val="00BE4D7E"/>
    <w:rsid w:val="00C02620"/>
    <w:rsid w:val="00C11512"/>
    <w:rsid w:val="00C22886"/>
    <w:rsid w:val="00C453E5"/>
    <w:rsid w:val="00CE2500"/>
    <w:rsid w:val="00D1347B"/>
    <w:rsid w:val="00D42C3C"/>
    <w:rsid w:val="00D47DF6"/>
    <w:rsid w:val="00DB13A4"/>
    <w:rsid w:val="00DC508C"/>
    <w:rsid w:val="00E35B49"/>
    <w:rsid w:val="00E41480"/>
    <w:rsid w:val="00E764F3"/>
    <w:rsid w:val="00E83762"/>
    <w:rsid w:val="00E97BF6"/>
    <w:rsid w:val="00EC5E3F"/>
    <w:rsid w:val="00EF5BD5"/>
    <w:rsid w:val="00F02C71"/>
    <w:rsid w:val="00F05942"/>
    <w:rsid w:val="00F06336"/>
    <w:rsid w:val="00F1488B"/>
    <w:rsid w:val="00F56871"/>
    <w:rsid w:val="00F80D76"/>
    <w:rsid w:val="00F954F0"/>
    <w:rsid w:val="00FA20E7"/>
    <w:rsid w:val="00FA5593"/>
    <w:rsid w:val="00FB51DF"/>
    <w:rsid w:val="00FC51ED"/>
    <w:rsid w:val="00FE477E"/>
    <w:rsid w:val="00FE57EB"/>
    <w:rsid w:val="07FFCD03"/>
    <w:rsid w:val="1AFB6B81"/>
    <w:rsid w:val="1F37A3F1"/>
    <w:rsid w:val="1F832DFB"/>
    <w:rsid w:val="1F95110D"/>
    <w:rsid w:val="1FBF9526"/>
    <w:rsid w:val="1FDFEB29"/>
    <w:rsid w:val="25BF4557"/>
    <w:rsid w:val="25FA3D07"/>
    <w:rsid w:val="27FAC428"/>
    <w:rsid w:val="27FD49ED"/>
    <w:rsid w:val="2D5B55E2"/>
    <w:rsid w:val="2ED5A640"/>
    <w:rsid w:val="32F7962C"/>
    <w:rsid w:val="336FBA1D"/>
    <w:rsid w:val="33EFECE5"/>
    <w:rsid w:val="355FC04F"/>
    <w:rsid w:val="35FDFB3C"/>
    <w:rsid w:val="37DBCE0E"/>
    <w:rsid w:val="37F6773F"/>
    <w:rsid w:val="3A5FE742"/>
    <w:rsid w:val="3BC79BA2"/>
    <w:rsid w:val="3BFC8B30"/>
    <w:rsid w:val="3D75694F"/>
    <w:rsid w:val="3DD77C83"/>
    <w:rsid w:val="3DF384B1"/>
    <w:rsid w:val="3DF590A2"/>
    <w:rsid w:val="3EFDAFEA"/>
    <w:rsid w:val="3F393A1F"/>
    <w:rsid w:val="3F73C0EE"/>
    <w:rsid w:val="3FBE8152"/>
    <w:rsid w:val="3FCD5293"/>
    <w:rsid w:val="3FDACA40"/>
    <w:rsid w:val="3FDFB09C"/>
    <w:rsid w:val="3FFACA98"/>
    <w:rsid w:val="3FFBF8E0"/>
    <w:rsid w:val="452F54BC"/>
    <w:rsid w:val="46FE868E"/>
    <w:rsid w:val="47F7558C"/>
    <w:rsid w:val="4B3F073E"/>
    <w:rsid w:val="4EFF5F9C"/>
    <w:rsid w:val="4FBD5AB6"/>
    <w:rsid w:val="4FFE765B"/>
    <w:rsid w:val="53FF28CA"/>
    <w:rsid w:val="5459AD05"/>
    <w:rsid w:val="55EF82CD"/>
    <w:rsid w:val="567FCA8B"/>
    <w:rsid w:val="57C54FE8"/>
    <w:rsid w:val="57DB0F82"/>
    <w:rsid w:val="57FDF2A8"/>
    <w:rsid w:val="57FFCBCF"/>
    <w:rsid w:val="59B88817"/>
    <w:rsid w:val="5ADE3C19"/>
    <w:rsid w:val="5BBD92EE"/>
    <w:rsid w:val="5BDD1350"/>
    <w:rsid w:val="5BDF6D06"/>
    <w:rsid w:val="5CB7C26F"/>
    <w:rsid w:val="5CCB5EA2"/>
    <w:rsid w:val="5DF9A6D3"/>
    <w:rsid w:val="5ED6C4AE"/>
    <w:rsid w:val="5EFE721F"/>
    <w:rsid w:val="5F9BAE94"/>
    <w:rsid w:val="5FDCBEE2"/>
    <w:rsid w:val="5FDD46B9"/>
    <w:rsid w:val="5FF634F6"/>
    <w:rsid w:val="61FFF480"/>
    <w:rsid w:val="65BACDA1"/>
    <w:rsid w:val="67DE17B2"/>
    <w:rsid w:val="67F376FA"/>
    <w:rsid w:val="69CE9CB8"/>
    <w:rsid w:val="6BBB3CB5"/>
    <w:rsid w:val="6BCFEB68"/>
    <w:rsid w:val="6BDF585B"/>
    <w:rsid w:val="6CFDD90F"/>
    <w:rsid w:val="6D37E5D0"/>
    <w:rsid w:val="6D6ED9A6"/>
    <w:rsid w:val="6DBA0014"/>
    <w:rsid w:val="6DBED7C7"/>
    <w:rsid w:val="6DE700D8"/>
    <w:rsid w:val="6F5FAC6C"/>
    <w:rsid w:val="6FED9C90"/>
    <w:rsid w:val="6FFCCC34"/>
    <w:rsid w:val="6FFFE810"/>
    <w:rsid w:val="729D8C34"/>
    <w:rsid w:val="73E74BD5"/>
    <w:rsid w:val="757180AE"/>
    <w:rsid w:val="7572663D"/>
    <w:rsid w:val="75DFD804"/>
    <w:rsid w:val="75FE3E35"/>
    <w:rsid w:val="777E2BB0"/>
    <w:rsid w:val="77870891"/>
    <w:rsid w:val="77F798B1"/>
    <w:rsid w:val="77F848A1"/>
    <w:rsid w:val="77FC4F36"/>
    <w:rsid w:val="77FFC7B9"/>
    <w:rsid w:val="785F9F27"/>
    <w:rsid w:val="79DF3B83"/>
    <w:rsid w:val="7AD3C0E9"/>
    <w:rsid w:val="7AFEE3EC"/>
    <w:rsid w:val="7B3C7822"/>
    <w:rsid w:val="7B5FD8C6"/>
    <w:rsid w:val="7B6FE9CE"/>
    <w:rsid w:val="7B7543B7"/>
    <w:rsid w:val="7BCFDAD2"/>
    <w:rsid w:val="7BEFA3A7"/>
    <w:rsid w:val="7BEFE13D"/>
    <w:rsid w:val="7BFA21CC"/>
    <w:rsid w:val="7C78E46A"/>
    <w:rsid w:val="7D6FCCEF"/>
    <w:rsid w:val="7DAE7AFC"/>
    <w:rsid w:val="7DB954D3"/>
    <w:rsid w:val="7DDB4B02"/>
    <w:rsid w:val="7DEB89A1"/>
    <w:rsid w:val="7DFB92DF"/>
    <w:rsid w:val="7DFD3E15"/>
    <w:rsid w:val="7DFF5E5C"/>
    <w:rsid w:val="7DFFC069"/>
    <w:rsid w:val="7E3F9A6D"/>
    <w:rsid w:val="7E4FBC69"/>
    <w:rsid w:val="7EEFFDAE"/>
    <w:rsid w:val="7EF4E833"/>
    <w:rsid w:val="7EFB4916"/>
    <w:rsid w:val="7EFFEEC5"/>
    <w:rsid w:val="7F3622C9"/>
    <w:rsid w:val="7F6FEC01"/>
    <w:rsid w:val="7F749E73"/>
    <w:rsid w:val="7F7C0E45"/>
    <w:rsid w:val="7F7D0EF0"/>
    <w:rsid w:val="7F7DF1CA"/>
    <w:rsid w:val="7F97B885"/>
    <w:rsid w:val="7F9F6A04"/>
    <w:rsid w:val="7FC7D590"/>
    <w:rsid w:val="7FCFB1D7"/>
    <w:rsid w:val="7FE730AB"/>
    <w:rsid w:val="7FF5B529"/>
    <w:rsid w:val="7FF6E902"/>
    <w:rsid w:val="7FFFB148"/>
    <w:rsid w:val="7FFFF4CD"/>
    <w:rsid w:val="7FFFFC67"/>
    <w:rsid w:val="8C9E251B"/>
    <w:rsid w:val="8F7EBD74"/>
    <w:rsid w:val="8FF65A3F"/>
    <w:rsid w:val="8FFF8129"/>
    <w:rsid w:val="93BE702B"/>
    <w:rsid w:val="9E2DAE6B"/>
    <w:rsid w:val="9EF303E3"/>
    <w:rsid w:val="9EFDCDE2"/>
    <w:rsid w:val="9FE0EB4C"/>
    <w:rsid w:val="A2BFA1BC"/>
    <w:rsid w:val="A5FE6ED1"/>
    <w:rsid w:val="A7196EA4"/>
    <w:rsid w:val="ABB7EDEF"/>
    <w:rsid w:val="ABFF448B"/>
    <w:rsid w:val="AF7F3A20"/>
    <w:rsid w:val="AFDFE7F0"/>
    <w:rsid w:val="B55D86BA"/>
    <w:rsid w:val="B655A865"/>
    <w:rsid w:val="B67B1882"/>
    <w:rsid w:val="B7586966"/>
    <w:rsid w:val="B7ED9580"/>
    <w:rsid w:val="B7FB9327"/>
    <w:rsid w:val="B8FFFC36"/>
    <w:rsid w:val="B9FB1B02"/>
    <w:rsid w:val="BA2F25F3"/>
    <w:rsid w:val="BD9BAE13"/>
    <w:rsid w:val="BDB3AA4C"/>
    <w:rsid w:val="BDC7865C"/>
    <w:rsid w:val="BEFD3970"/>
    <w:rsid w:val="BEFD5869"/>
    <w:rsid w:val="BF97C5B1"/>
    <w:rsid w:val="BFAFC11E"/>
    <w:rsid w:val="BFB69573"/>
    <w:rsid w:val="BFDBE763"/>
    <w:rsid w:val="BFFFF91D"/>
    <w:rsid w:val="C67F58D7"/>
    <w:rsid w:val="C77FAB1A"/>
    <w:rsid w:val="CDB52976"/>
    <w:rsid w:val="CDDA3B71"/>
    <w:rsid w:val="CDFD9C45"/>
    <w:rsid w:val="CEBFFDDF"/>
    <w:rsid w:val="D3C4D0D5"/>
    <w:rsid w:val="D5F61F05"/>
    <w:rsid w:val="D6F7F58D"/>
    <w:rsid w:val="D8F250BC"/>
    <w:rsid w:val="DBB5DF03"/>
    <w:rsid w:val="DBFF66AC"/>
    <w:rsid w:val="DD9F0373"/>
    <w:rsid w:val="DDEFD2C4"/>
    <w:rsid w:val="DDFF2D0B"/>
    <w:rsid w:val="DDFF74BC"/>
    <w:rsid w:val="DEFDA1B4"/>
    <w:rsid w:val="DF5BD6F2"/>
    <w:rsid w:val="DF7AAE47"/>
    <w:rsid w:val="DFA5A3C2"/>
    <w:rsid w:val="DFDB490B"/>
    <w:rsid w:val="E1FB6AC9"/>
    <w:rsid w:val="E3E7EA12"/>
    <w:rsid w:val="E7FEAEE9"/>
    <w:rsid w:val="EAFF8FB9"/>
    <w:rsid w:val="EB1694F2"/>
    <w:rsid w:val="EB7E9DD9"/>
    <w:rsid w:val="EB7F354E"/>
    <w:rsid w:val="EBDEC933"/>
    <w:rsid w:val="EBF32584"/>
    <w:rsid w:val="EC3E6927"/>
    <w:rsid w:val="ECFD5489"/>
    <w:rsid w:val="ED9BB393"/>
    <w:rsid w:val="EDBF4EEA"/>
    <w:rsid w:val="EE8FEB19"/>
    <w:rsid w:val="EEE79EEC"/>
    <w:rsid w:val="EEF7C1E5"/>
    <w:rsid w:val="EEFBA224"/>
    <w:rsid w:val="EF295A88"/>
    <w:rsid w:val="EF3DEBA0"/>
    <w:rsid w:val="EF77B806"/>
    <w:rsid w:val="EFBC72D9"/>
    <w:rsid w:val="EFF3526F"/>
    <w:rsid w:val="EFF746C1"/>
    <w:rsid w:val="F2DC882D"/>
    <w:rsid w:val="F3562E7F"/>
    <w:rsid w:val="F3D7C784"/>
    <w:rsid w:val="F6FE8A99"/>
    <w:rsid w:val="F6FF1BFB"/>
    <w:rsid w:val="F77F0581"/>
    <w:rsid w:val="F7DD00DB"/>
    <w:rsid w:val="F7ED18C3"/>
    <w:rsid w:val="F7F77162"/>
    <w:rsid w:val="F7FB7490"/>
    <w:rsid w:val="F7FF54F5"/>
    <w:rsid w:val="F9FF5005"/>
    <w:rsid w:val="FB3E7C7A"/>
    <w:rsid w:val="FBB9A747"/>
    <w:rsid w:val="FBEF3A04"/>
    <w:rsid w:val="FED58F18"/>
    <w:rsid w:val="FEFC89BE"/>
    <w:rsid w:val="FEFFBA7B"/>
    <w:rsid w:val="FEFFBBFA"/>
    <w:rsid w:val="FF32D164"/>
    <w:rsid w:val="FF5FA875"/>
    <w:rsid w:val="FF5FB026"/>
    <w:rsid w:val="FF9CB2F9"/>
    <w:rsid w:val="FFA3A627"/>
    <w:rsid w:val="FFBB1B40"/>
    <w:rsid w:val="FFBB339E"/>
    <w:rsid w:val="FFBBCF8E"/>
    <w:rsid w:val="FFBD1808"/>
    <w:rsid w:val="FFEE9403"/>
    <w:rsid w:val="FFF3DDD3"/>
    <w:rsid w:val="FFFBA01D"/>
    <w:rsid w:val="FFFE0CFC"/>
    <w:rsid w:val="FFFF1EBA"/>
    <w:rsid w:val="FFFF909E"/>
    <w:rsid w:val="FFFFA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2102</Words>
  <Characters>2234</Characters>
  <Lines>19</Lines>
  <Paragraphs>5</Paragraphs>
  <TotalTime>55</TotalTime>
  <ScaleCrop>false</ScaleCrop>
  <LinksUpToDate>false</LinksUpToDate>
  <CharactersWithSpaces>2388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2023-02-06T03:22:00Z</dcterms:created>
  <dc:creator>shmsa</dc:creator>
  <cp:lastModifiedBy>kylin</cp:lastModifiedBy>
  <cp:lastPrinted>2025-01-23T00:18:00Z</cp:lastPrinted>
  <dcterms:modified xsi:type="dcterms:W3CDTF">2025-01-22T16:39:18Z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ECB65E768AF0ACFDC1068E67202B8645</vt:lpwstr>
  </property>
</Properties>
</file>