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4A" w:rsidRPr="002C4B6E" w:rsidRDefault="006F0E4A" w:rsidP="003F67E3">
      <w:pPr>
        <w:jc w:val="center"/>
        <w:rPr>
          <w:rFonts w:ascii="方正小标宋_GBK" w:eastAsia="方正小标宋_GBK" w:cs="Times New Roman"/>
          <w:sz w:val="36"/>
          <w:szCs w:val="36"/>
        </w:rPr>
      </w:pPr>
      <w:r w:rsidRPr="003F67E3">
        <w:rPr>
          <w:rFonts w:ascii="方正小标宋_GBK" w:eastAsia="方正小标宋_GBK" w:cs="方正小标宋_GBK" w:hint="eastAsia"/>
          <w:sz w:val="36"/>
          <w:szCs w:val="36"/>
        </w:rPr>
        <w:t>上海海事局海事违法行为举报奖励</w:t>
      </w:r>
      <w:r>
        <w:rPr>
          <w:rFonts w:ascii="方正小标宋_GBK" w:eastAsia="方正小标宋_GBK" w:cs="方正小标宋_GBK" w:hint="eastAsia"/>
          <w:sz w:val="36"/>
          <w:szCs w:val="36"/>
        </w:rPr>
        <w:t>暂行</w:t>
      </w:r>
      <w:r w:rsidRPr="003F67E3">
        <w:rPr>
          <w:rFonts w:ascii="方正小标宋_GBK" w:eastAsia="方正小标宋_GBK" w:cs="方正小标宋_GBK" w:hint="eastAsia"/>
          <w:sz w:val="36"/>
          <w:szCs w:val="36"/>
        </w:rPr>
        <w:t>办法</w:t>
      </w:r>
    </w:p>
    <w:p w:rsidR="006F0E4A" w:rsidRPr="007D3C46" w:rsidRDefault="006F0E4A" w:rsidP="00A37BBA">
      <w:pPr>
        <w:jc w:val="center"/>
        <w:rPr>
          <w:rFonts w:cs="Times New Roman"/>
          <w:sz w:val="36"/>
          <w:szCs w:val="36"/>
        </w:rPr>
      </w:pPr>
      <w:r w:rsidRPr="003F67E3">
        <w:rPr>
          <w:rFonts w:ascii="方正小标宋_GBK" w:eastAsia="方正小标宋_GBK" w:cs="方正小标宋_GBK" w:hint="eastAsia"/>
          <w:sz w:val="36"/>
          <w:szCs w:val="36"/>
        </w:rPr>
        <w:t>（</w:t>
      </w:r>
      <w:r w:rsidR="006C745D">
        <w:rPr>
          <w:rFonts w:ascii="方正小标宋_GBK" w:eastAsia="方正小标宋_GBK" w:cs="方正小标宋_GBK" w:hint="eastAsia"/>
          <w:sz w:val="36"/>
          <w:szCs w:val="36"/>
        </w:rPr>
        <w:t>二</w:t>
      </w:r>
      <w:proofErr w:type="gramStart"/>
      <w:r>
        <w:rPr>
          <w:rFonts w:ascii="方正小标宋_GBK" w:eastAsia="方正小标宋_GBK" w:cs="方正小标宋_GBK" w:hint="eastAsia"/>
          <w:sz w:val="36"/>
          <w:szCs w:val="36"/>
        </w:rPr>
        <w:t>读意见</w:t>
      </w:r>
      <w:proofErr w:type="gramEnd"/>
      <w:r>
        <w:rPr>
          <w:rFonts w:ascii="方正小标宋_GBK" w:eastAsia="方正小标宋_GBK" w:cs="方正小标宋_GBK" w:hint="eastAsia"/>
          <w:sz w:val="36"/>
          <w:szCs w:val="36"/>
        </w:rPr>
        <w:t>征求稿</w:t>
      </w:r>
      <w:r w:rsidRPr="003F67E3">
        <w:rPr>
          <w:rFonts w:ascii="方正小标宋_GBK" w:eastAsia="方正小标宋_GBK" w:cs="方正小标宋_GBK" w:hint="eastAsia"/>
          <w:sz w:val="36"/>
          <w:szCs w:val="36"/>
        </w:rPr>
        <w:t>）</w:t>
      </w:r>
    </w:p>
    <w:p w:rsidR="006F0E4A" w:rsidRPr="00DC51D9" w:rsidRDefault="006F0E4A" w:rsidP="003F67E3">
      <w:pPr>
        <w:rPr>
          <w:rFonts w:ascii="仿宋_GB2312" w:eastAsia="仿宋_GB2312" w:cs="Times New Roman"/>
          <w:b/>
          <w:bCs/>
          <w:sz w:val="32"/>
          <w:szCs w:val="32"/>
        </w:rPr>
      </w:pPr>
      <w:r w:rsidRPr="00DC51D9">
        <w:rPr>
          <w:rFonts w:ascii="仿宋_GB2312" w:eastAsia="仿宋_GB2312" w:hint="eastAsia"/>
          <w:b/>
          <w:bCs/>
          <w:sz w:val="32"/>
          <w:szCs w:val="32"/>
        </w:rPr>
        <w:t xml:space="preserve">    第一条（目的和依据）</w:t>
      </w:r>
    </w:p>
    <w:p w:rsidR="006F0E4A" w:rsidRPr="00DC51D9" w:rsidRDefault="006F0E4A" w:rsidP="00DD4CC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楷体" w:cs="Times New Roman"/>
          <w:color w:val="000000"/>
          <w:kern w:val="0"/>
          <w:sz w:val="28"/>
          <w:szCs w:val="28"/>
        </w:rPr>
      </w:pPr>
      <w:r w:rsidRPr="00DC51D9">
        <w:rPr>
          <w:rFonts w:ascii="仿宋_GB2312" w:eastAsia="仿宋_GB2312" w:hint="eastAsia"/>
          <w:kern w:val="0"/>
          <w:sz w:val="32"/>
          <w:szCs w:val="32"/>
        </w:rPr>
        <w:t>为鼓励公众参与对水上交通安全和水域环境保护的社会监督，有效防范海事违法行为，提高水上交通安全管理和污染防治水平，根据《中华人民共和国安全生产法》和《国家安全监督总局 财政部关于印发安全生产领域举报奖励办法的通知》（安</w:t>
      </w:r>
      <w:proofErr w:type="gramStart"/>
      <w:r w:rsidRPr="00DC51D9">
        <w:rPr>
          <w:rFonts w:ascii="仿宋_GB2312" w:eastAsia="仿宋_GB2312" w:hint="eastAsia"/>
          <w:kern w:val="0"/>
          <w:sz w:val="32"/>
          <w:szCs w:val="32"/>
        </w:rPr>
        <w:t>监总财</w:t>
      </w:r>
      <w:proofErr w:type="gramEnd"/>
      <w:r w:rsidRPr="00DC51D9">
        <w:rPr>
          <w:rFonts w:ascii="仿宋_GB2312" w:eastAsia="仿宋_GB2312" w:hint="eastAsia"/>
          <w:kern w:val="0"/>
          <w:sz w:val="32"/>
          <w:szCs w:val="32"/>
        </w:rPr>
        <w:t>〔2018〕19号），</w:t>
      </w:r>
      <w:r w:rsidRPr="00DC51D9">
        <w:rPr>
          <w:rFonts w:ascii="仿宋_GB2312" w:eastAsia="仿宋_GB2312" w:hint="eastAsia"/>
          <w:sz w:val="32"/>
          <w:szCs w:val="32"/>
        </w:rPr>
        <w:t>结合上海海事局实际，制定本办法。</w:t>
      </w:r>
    </w:p>
    <w:p w:rsidR="006F0E4A" w:rsidRPr="00DC51D9" w:rsidRDefault="006F0E4A" w:rsidP="00DD4CC5">
      <w:pPr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 w:rsidRPr="00DC51D9">
        <w:rPr>
          <w:rFonts w:ascii="仿宋_GB2312" w:eastAsia="仿宋_GB2312" w:hint="eastAsia"/>
          <w:b/>
          <w:bCs/>
          <w:sz w:val="32"/>
          <w:szCs w:val="32"/>
        </w:rPr>
        <w:t>第二条（适用范围）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上海海事局辖区内海事违法行为的举报奖励工作适用本办法。</w:t>
      </w:r>
    </w:p>
    <w:p w:rsidR="00860958" w:rsidRPr="00DC51D9" w:rsidRDefault="006F0E4A">
      <w:pPr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 w:rsidRPr="00DC51D9">
        <w:rPr>
          <w:rFonts w:ascii="仿宋_GB2312" w:eastAsia="仿宋_GB2312" w:hint="eastAsia"/>
          <w:b/>
          <w:bCs/>
          <w:sz w:val="32"/>
          <w:szCs w:val="32"/>
        </w:rPr>
        <w:t>第三条（原则）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海事违法行为举报奖励遵循“合法举报、适当奖励、属地管理、分级负责”和“谁处罚、谁奖励”的原则。</w:t>
      </w:r>
    </w:p>
    <w:p w:rsidR="00860958" w:rsidRPr="00DC51D9" w:rsidRDefault="006F0E4A">
      <w:pPr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 w:rsidRPr="00DC51D9">
        <w:rPr>
          <w:rFonts w:ascii="仿宋_GB2312" w:eastAsia="仿宋_GB2312" w:hint="eastAsia"/>
          <w:b/>
          <w:bCs/>
          <w:sz w:val="32"/>
          <w:szCs w:val="32"/>
        </w:rPr>
        <w:t>第四条（举报人）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任何单位、组织和个人（以下统称举报人）有权向上海海事局及所属各单位举报海事违法行为。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鼓励举报人实名举报。</w:t>
      </w:r>
    </w:p>
    <w:p w:rsidR="00860958" w:rsidRPr="00DC51D9" w:rsidRDefault="006F0E4A">
      <w:pPr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 w:rsidRPr="00DC51D9">
        <w:rPr>
          <w:rFonts w:ascii="仿宋_GB2312" w:eastAsia="仿宋_GB2312" w:hint="eastAsia"/>
          <w:b/>
          <w:bCs/>
          <w:sz w:val="32"/>
          <w:szCs w:val="32"/>
        </w:rPr>
        <w:t>第五条（职责分工）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上海海事局及所属各单位应根据本单位工作职责，依法开展管辖职权范围内海事违法行为的举报奖励工作。</w:t>
      </w:r>
    </w:p>
    <w:p w:rsidR="00860958" w:rsidRPr="00DC51D9" w:rsidRDefault="006F0E4A">
      <w:pPr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 w:rsidRPr="00DC51D9">
        <w:rPr>
          <w:rFonts w:ascii="仿宋_GB2312" w:eastAsia="仿宋_GB2312" w:hint="eastAsia"/>
          <w:b/>
          <w:bCs/>
          <w:sz w:val="32"/>
          <w:szCs w:val="32"/>
        </w:rPr>
        <w:lastRenderedPageBreak/>
        <w:t>第六条（奖励范围）</w:t>
      </w:r>
    </w:p>
    <w:p w:rsidR="006F0E4A" w:rsidRPr="00DC51D9" w:rsidRDefault="006F0E4A" w:rsidP="002B1A53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下列海事违法行为，经查证属实的，对举报人实施奖励：</w:t>
      </w:r>
    </w:p>
    <w:p w:rsidR="006F0E4A" w:rsidRPr="00DC51D9" w:rsidRDefault="006F0E4A" w:rsidP="002B1A53">
      <w:pPr>
        <w:ind w:firstLine="645"/>
        <w:rPr>
          <w:rFonts w:ascii="仿宋_GB2312" w:eastAsia="仿宋_GB2312" w:hAnsi="Arial" w:cs="Times New Roman"/>
          <w:color w:val="000000"/>
          <w:spacing w:val="-14"/>
          <w:sz w:val="32"/>
          <w:szCs w:val="32"/>
        </w:rPr>
      </w:pPr>
      <w:r w:rsidRPr="00DC51D9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（一）国际航行船舶未经许可进出口岸的；</w:t>
      </w:r>
    </w:p>
    <w:p w:rsidR="006F0E4A" w:rsidRPr="00DC51D9" w:rsidRDefault="006F0E4A" w:rsidP="00A1636C">
      <w:pPr>
        <w:ind w:firstLine="645"/>
        <w:rPr>
          <w:rFonts w:ascii="仿宋_GB2312" w:eastAsia="仿宋_GB2312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（二）未按规定申请引航的；</w:t>
      </w:r>
    </w:p>
    <w:p w:rsidR="006F0E4A" w:rsidRPr="00DC51D9" w:rsidRDefault="006F0E4A" w:rsidP="002B1A53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（三）客船、危险品船超载运输的；</w:t>
      </w:r>
    </w:p>
    <w:p w:rsidR="006F0E4A" w:rsidRPr="00DC51D9" w:rsidRDefault="006F0E4A" w:rsidP="002B1A53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（四）违反规定进入长江口深水航道的；</w:t>
      </w:r>
    </w:p>
    <w:p w:rsidR="006F0E4A" w:rsidRPr="00DC51D9" w:rsidRDefault="006F0E4A" w:rsidP="002B1A53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（五）</w:t>
      </w:r>
      <w:proofErr w:type="gramStart"/>
      <w:r w:rsidRPr="00DC51D9">
        <w:rPr>
          <w:rFonts w:ascii="仿宋_GB2312" w:eastAsia="仿宋_GB2312" w:hint="eastAsia"/>
          <w:sz w:val="32"/>
          <w:szCs w:val="32"/>
        </w:rPr>
        <w:t>违反雾航管理</w:t>
      </w:r>
      <w:proofErr w:type="gramEnd"/>
      <w:r w:rsidRPr="00DC51D9">
        <w:rPr>
          <w:rFonts w:ascii="仿宋_GB2312" w:eastAsia="仿宋_GB2312" w:hint="eastAsia"/>
          <w:sz w:val="32"/>
          <w:szCs w:val="32"/>
        </w:rPr>
        <w:t>规定航行的；</w:t>
      </w:r>
    </w:p>
    <w:p w:rsidR="006F0E4A" w:rsidRPr="00DC51D9" w:rsidRDefault="006F0E4A" w:rsidP="00CB6E94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（六）发生水上交通事故擅自离开事故现场或者逃逸的；</w:t>
      </w:r>
    </w:p>
    <w:p w:rsidR="006F0E4A" w:rsidRPr="00AB5215" w:rsidRDefault="006805D3" w:rsidP="00CB6E94">
      <w:pPr>
        <w:ind w:firstLine="645"/>
        <w:rPr>
          <w:rFonts w:ascii="仿宋_GB2312" w:eastAsia="仿宋_GB2312"/>
          <w:sz w:val="32"/>
          <w:szCs w:val="32"/>
        </w:rPr>
      </w:pPr>
      <w:r w:rsidRPr="00AB5215">
        <w:rPr>
          <w:rFonts w:ascii="仿宋_GB2312" w:eastAsia="仿宋_GB2312" w:hint="eastAsia"/>
          <w:sz w:val="32"/>
          <w:szCs w:val="32"/>
        </w:rPr>
        <w:t>（</w:t>
      </w:r>
      <w:r w:rsidR="00997A79" w:rsidRPr="00AB5215">
        <w:rPr>
          <w:rFonts w:ascii="仿宋_GB2312" w:eastAsia="仿宋_GB2312" w:hint="eastAsia"/>
          <w:sz w:val="32"/>
          <w:szCs w:val="32"/>
        </w:rPr>
        <w:t>七</w:t>
      </w:r>
      <w:r w:rsidRPr="00AB5215">
        <w:rPr>
          <w:rFonts w:ascii="仿宋_GB2312" w:eastAsia="仿宋_GB2312" w:hint="eastAsia"/>
          <w:sz w:val="32"/>
          <w:szCs w:val="32"/>
        </w:rPr>
        <w:t>）</w:t>
      </w:r>
      <w:r w:rsidR="006F0E4A" w:rsidRPr="00AB5215">
        <w:rPr>
          <w:rFonts w:ascii="仿宋_GB2312" w:eastAsia="仿宋_GB2312" w:hint="eastAsia"/>
          <w:sz w:val="32"/>
          <w:szCs w:val="32"/>
        </w:rPr>
        <w:t>非法</w:t>
      </w:r>
      <w:r w:rsidR="004D07AD" w:rsidRPr="00AB5215">
        <w:rPr>
          <w:rFonts w:ascii="仿宋_GB2312" w:eastAsia="仿宋_GB2312" w:hint="eastAsia"/>
          <w:sz w:val="32"/>
          <w:szCs w:val="32"/>
        </w:rPr>
        <w:t>载运旅客的；</w:t>
      </w:r>
    </w:p>
    <w:p w:rsidR="006F0E4A" w:rsidRPr="00DC51D9" w:rsidRDefault="006F0E4A" w:rsidP="00CB6E94">
      <w:pPr>
        <w:ind w:firstLine="645"/>
        <w:rPr>
          <w:rFonts w:ascii="仿宋_GB2312" w:eastAsia="仿宋_GB2312"/>
          <w:sz w:val="32"/>
          <w:szCs w:val="32"/>
        </w:rPr>
      </w:pPr>
      <w:r w:rsidRPr="00AB5215">
        <w:rPr>
          <w:rFonts w:ascii="仿宋_GB2312" w:eastAsia="仿宋_GB2312" w:hint="eastAsia"/>
          <w:sz w:val="32"/>
          <w:szCs w:val="32"/>
        </w:rPr>
        <w:t>（</w:t>
      </w:r>
      <w:r w:rsidR="00997A79" w:rsidRPr="00AB5215">
        <w:rPr>
          <w:rFonts w:ascii="仿宋_GB2312" w:eastAsia="仿宋_GB2312" w:hint="eastAsia"/>
          <w:sz w:val="32"/>
          <w:szCs w:val="32"/>
        </w:rPr>
        <w:t>八</w:t>
      </w:r>
      <w:r w:rsidRPr="00AB5215">
        <w:rPr>
          <w:rFonts w:ascii="仿宋_GB2312" w:eastAsia="仿宋_GB2312" w:hint="eastAsia"/>
          <w:sz w:val="32"/>
          <w:szCs w:val="32"/>
        </w:rPr>
        <w:t>）</w:t>
      </w:r>
      <w:r w:rsidR="006805D3" w:rsidRPr="00AB5215">
        <w:rPr>
          <w:rFonts w:ascii="仿宋_GB2312" w:eastAsia="仿宋_GB2312" w:hint="eastAsia"/>
          <w:sz w:val="32"/>
          <w:szCs w:val="32"/>
        </w:rPr>
        <w:t>未经许可擅自进行水上水下活动的</w:t>
      </w:r>
      <w:r w:rsidR="006C04DE" w:rsidRPr="00AB5215">
        <w:rPr>
          <w:rFonts w:ascii="仿宋_GB2312" w:eastAsia="仿宋_GB2312" w:hint="eastAsia"/>
          <w:sz w:val="32"/>
          <w:szCs w:val="32"/>
        </w:rPr>
        <w:t>；</w:t>
      </w:r>
    </w:p>
    <w:p w:rsidR="006F0E4A" w:rsidRPr="00DC51D9" w:rsidRDefault="006F0E4A" w:rsidP="009229A6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（</w:t>
      </w:r>
      <w:r w:rsidR="00997A79">
        <w:rPr>
          <w:rFonts w:ascii="仿宋_GB2312" w:eastAsia="仿宋_GB2312" w:hint="eastAsia"/>
          <w:sz w:val="32"/>
          <w:szCs w:val="32"/>
        </w:rPr>
        <w:t>九</w:t>
      </w:r>
      <w:r w:rsidRPr="00DC51D9">
        <w:rPr>
          <w:rFonts w:ascii="仿宋_GB2312" w:eastAsia="仿宋_GB2312" w:hint="eastAsia"/>
          <w:sz w:val="32"/>
          <w:szCs w:val="32"/>
        </w:rPr>
        <w:t>）</w:t>
      </w:r>
      <w:r w:rsidR="00860958" w:rsidRPr="00DC51D9">
        <w:rPr>
          <w:rFonts w:ascii="仿宋_GB2312" w:eastAsia="仿宋_GB2312" w:hint="eastAsia"/>
          <w:sz w:val="32"/>
          <w:szCs w:val="32"/>
        </w:rPr>
        <w:t>谎报瞒报</w:t>
      </w:r>
      <w:r w:rsidR="006805D3" w:rsidRPr="00DC51D9">
        <w:rPr>
          <w:rFonts w:ascii="仿宋_GB2312" w:eastAsia="仿宋_GB2312" w:hint="eastAsia"/>
          <w:sz w:val="32"/>
          <w:szCs w:val="32"/>
        </w:rPr>
        <w:t>或未按规定申报</w:t>
      </w:r>
      <w:r w:rsidR="00860958" w:rsidRPr="00DC51D9">
        <w:rPr>
          <w:rFonts w:ascii="仿宋_GB2312" w:eastAsia="仿宋_GB2312" w:hint="eastAsia"/>
          <w:sz w:val="32"/>
          <w:szCs w:val="32"/>
        </w:rPr>
        <w:t>船载危险货物(危险化学品、污染危害性货物)</w:t>
      </w:r>
      <w:r w:rsidRPr="00DC51D9">
        <w:rPr>
          <w:rFonts w:ascii="仿宋_GB2312" w:eastAsia="仿宋_GB2312" w:hint="eastAsia"/>
          <w:sz w:val="32"/>
          <w:szCs w:val="32"/>
        </w:rPr>
        <w:t>、船载危险货物未按规定积载隔离</w:t>
      </w:r>
      <w:r w:rsidR="006805D3" w:rsidRPr="00DC51D9">
        <w:rPr>
          <w:rFonts w:ascii="仿宋_GB2312" w:eastAsia="仿宋_GB2312" w:hint="eastAsia"/>
          <w:sz w:val="32"/>
          <w:szCs w:val="32"/>
        </w:rPr>
        <w:t>的</w:t>
      </w:r>
      <w:r w:rsidR="00860958" w:rsidRPr="00DC51D9">
        <w:rPr>
          <w:rFonts w:ascii="仿宋_GB2312" w:eastAsia="仿宋_GB2312" w:hint="eastAsia"/>
          <w:sz w:val="32"/>
          <w:szCs w:val="32"/>
        </w:rPr>
        <w:t>；</w:t>
      </w:r>
    </w:p>
    <w:p w:rsidR="006F0E4A" w:rsidRPr="00DC51D9" w:rsidRDefault="006F0E4A" w:rsidP="002B1A53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（</w:t>
      </w:r>
      <w:r w:rsidR="00997A79">
        <w:rPr>
          <w:rFonts w:ascii="仿宋_GB2312" w:eastAsia="仿宋_GB2312" w:hint="eastAsia"/>
          <w:sz w:val="32"/>
          <w:szCs w:val="32"/>
        </w:rPr>
        <w:t>十</w:t>
      </w:r>
      <w:r w:rsidRPr="00DC51D9">
        <w:rPr>
          <w:rFonts w:ascii="仿宋_GB2312" w:eastAsia="仿宋_GB2312" w:hint="eastAsia"/>
          <w:sz w:val="32"/>
          <w:szCs w:val="32"/>
        </w:rPr>
        <w:t>）未经海事管理机构批准，从事污染危害性货物过驳作业的；</w:t>
      </w:r>
    </w:p>
    <w:p w:rsidR="006F0E4A" w:rsidRPr="00DC51D9" w:rsidRDefault="009962A8" w:rsidP="00964D06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（</w:t>
      </w:r>
      <w:r w:rsidR="006C04DE" w:rsidRPr="00DC51D9">
        <w:rPr>
          <w:rFonts w:ascii="仿宋_GB2312" w:eastAsia="仿宋_GB2312" w:hint="eastAsia"/>
          <w:sz w:val="32"/>
          <w:szCs w:val="32"/>
        </w:rPr>
        <w:t>十</w:t>
      </w:r>
      <w:r w:rsidR="00997A79">
        <w:rPr>
          <w:rFonts w:ascii="仿宋_GB2312" w:eastAsia="仿宋_GB2312" w:hint="eastAsia"/>
          <w:sz w:val="32"/>
          <w:szCs w:val="32"/>
        </w:rPr>
        <w:t>一</w:t>
      </w:r>
      <w:r w:rsidRPr="00DC51D9">
        <w:rPr>
          <w:rFonts w:ascii="仿宋_GB2312" w:eastAsia="仿宋_GB2312" w:hint="eastAsia"/>
          <w:sz w:val="32"/>
          <w:szCs w:val="32"/>
        </w:rPr>
        <w:t>）</w:t>
      </w:r>
      <w:r w:rsidR="00860958" w:rsidRPr="00DC51D9">
        <w:rPr>
          <w:rFonts w:ascii="仿宋_GB2312" w:eastAsia="仿宋_GB2312" w:hint="eastAsia"/>
          <w:sz w:val="32"/>
          <w:szCs w:val="32"/>
        </w:rPr>
        <w:t>船舶非法排放水污染物（残油、含油污水、含有毒液体物质的残余物、压载水、洗舱水、生活污水及其混合物）的</w:t>
      </w:r>
      <w:r w:rsidR="006805D3" w:rsidRPr="00DC51D9">
        <w:rPr>
          <w:rFonts w:ascii="仿宋_GB2312" w:eastAsia="仿宋_GB2312" w:hint="eastAsia"/>
          <w:sz w:val="32"/>
          <w:szCs w:val="32"/>
        </w:rPr>
        <w:t>；</w:t>
      </w:r>
    </w:p>
    <w:p w:rsidR="006F0E4A" w:rsidRPr="00DC51D9" w:rsidRDefault="006F0E4A" w:rsidP="002B1A53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（十</w:t>
      </w:r>
      <w:r w:rsidR="00997A79">
        <w:rPr>
          <w:rFonts w:ascii="仿宋_GB2312" w:eastAsia="仿宋_GB2312" w:hint="eastAsia"/>
          <w:sz w:val="32"/>
          <w:szCs w:val="32"/>
        </w:rPr>
        <w:t>二</w:t>
      </w:r>
      <w:r w:rsidRPr="00DC51D9">
        <w:rPr>
          <w:rFonts w:ascii="仿宋_GB2312" w:eastAsia="仿宋_GB2312" w:hint="eastAsia"/>
          <w:sz w:val="32"/>
          <w:szCs w:val="32"/>
        </w:rPr>
        <w:t>）发生污染事故未按规定报告的；</w:t>
      </w:r>
    </w:p>
    <w:p w:rsidR="006F0E4A" w:rsidRPr="00DC51D9" w:rsidRDefault="006F0E4A" w:rsidP="002B1A53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（十</w:t>
      </w:r>
      <w:r w:rsidR="00997A79">
        <w:rPr>
          <w:rFonts w:ascii="仿宋_GB2312" w:eastAsia="仿宋_GB2312" w:hint="eastAsia"/>
          <w:sz w:val="32"/>
          <w:szCs w:val="32"/>
        </w:rPr>
        <w:t>三</w:t>
      </w:r>
      <w:r w:rsidRPr="00DC51D9">
        <w:rPr>
          <w:rFonts w:ascii="仿宋_GB2312" w:eastAsia="仿宋_GB2312" w:hint="eastAsia"/>
          <w:sz w:val="32"/>
          <w:szCs w:val="32"/>
        </w:rPr>
        <w:t>）不按规定缴纳或少缴纳港口建设费的。</w:t>
      </w:r>
    </w:p>
    <w:p w:rsidR="006F0E4A" w:rsidRPr="00DC51D9" w:rsidRDefault="006F0E4A" w:rsidP="00DD4CC5">
      <w:pPr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 w:rsidRPr="00DC51D9">
        <w:rPr>
          <w:rFonts w:ascii="仿宋_GB2312" w:eastAsia="仿宋_GB2312" w:hint="eastAsia"/>
          <w:b/>
          <w:bCs/>
          <w:sz w:val="32"/>
          <w:szCs w:val="32"/>
        </w:rPr>
        <w:t>第七条（举报内容）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lastRenderedPageBreak/>
        <w:t>举报人就第六条所列海事违法行为进行举报的，应当包含以下内容：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（一）被举报对象的情况，包括姓名（名称）、所在位置、违法的基本事实、目前现状；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（二）举报人的真实身份（组织机构）信息、联系方式。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不提供或不真实提供前款第（二）项内容的，不予奖励。</w:t>
      </w:r>
    </w:p>
    <w:p w:rsidR="00860958" w:rsidRPr="00DC51D9" w:rsidRDefault="006F0E4A">
      <w:pPr>
        <w:ind w:firstLineChars="200" w:firstLine="584"/>
        <w:rPr>
          <w:rFonts w:ascii="仿宋_GB2312" w:eastAsia="仿宋_GB2312" w:cs="Times New Roman"/>
          <w:sz w:val="32"/>
          <w:szCs w:val="32"/>
          <w:highlight w:val="yellow"/>
        </w:rPr>
      </w:pPr>
      <w:r w:rsidRPr="00DC51D9">
        <w:rPr>
          <w:rFonts w:ascii="仿宋_GB2312" w:eastAsia="仿宋_GB2312" w:hAnsi="Arial" w:hint="eastAsia"/>
          <w:color w:val="000000"/>
          <w:spacing w:val="-14"/>
          <w:sz w:val="32"/>
          <w:szCs w:val="32"/>
        </w:rPr>
        <w:t>举报人举报的事项应当客观真实，不得捏造、歪曲事实。</w:t>
      </w:r>
    </w:p>
    <w:p w:rsidR="00860958" w:rsidRPr="00DC51D9" w:rsidRDefault="006F0E4A">
      <w:pPr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 w:rsidRPr="00DC51D9">
        <w:rPr>
          <w:rFonts w:ascii="仿宋_GB2312" w:eastAsia="仿宋_GB2312" w:hint="eastAsia"/>
          <w:b/>
          <w:bCs/>
          <w:sz w:val="32"/>
          <w:szCs w:val="32"/>
        </w:rPr>
        <w:t>第八条（举报途径）</w:t>
      </w:r>
    </w:p>
    <w:p w:rsidR="006F0E4A" w:rsidRPr="00DC51D9" w:rsidRDefault="006F0E4A" w:rsidP="008E0C8B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上海海事局及所属各单位应向社会公布辖区海事违法行为举报方式，并24小时接受举报。</w:t>
      </w:r>
    </w:p>
    <w:p w:rsidR="006F0E4A" w:rsidRPr="00DC51D9" w:rsidRDefault="006F0E4A" w:rsidP="008E0C8B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接收电话举报时，接报人员应当详细记录举报对象、举报内容、举报人姓名（名称）、联系方式、举报时间。举报人书面举报的，接报人员应当对上述信息进行核实。</w:t>
      </w:r>
    </w:p>
    <w:p w:rsidR="006F0E4A" w:rsidRPr="00DC51D9" w:rsidRDefault="006F0E4A" w:rsidP="00DD4CC5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举报事项不属于本单位受理范围的，接报人员应当告知举报人向有权受理的单位举报并进行记录，或者将举报材料移送有权受理的单位，并及时告知举报人。</w:t>
      </w:r>
    </w:p>
    <w:p w:rsidR="00860958" w:rsidRPr="00DC51D9" w:rsidRDefault="006F0E4A">
      <w:pPr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 w:rsidRPr="00DC51D9">
        <w:rPr>
          <w:rFonts w:ascii="仿宋_GB2312" w:eastAsia="仿宋_GB2312" w:hint="eastAsia"/>
          <w:b/>
          <w:bCs/>
          <w:sz w:val="32"/>
          <w:szCs w:val="32"/>
        </w:rPr>
        <w:t>第九条（调查核实）</w:t>
      </w:r>
    </w:p>
    <w:p w:rsidR="006F0E4A" w:rsidRPr="00DC51D9" w:rsidRDefault="006F0E4A" w:rsidP="00C53242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对于符合第七条规定的实名举报，受理单位应及时进行调查核实；匿名举报的，受理单位可根据具体情况</w:t>
      </w:r>
      <w:r w:rsidR="00DD4CC5" w:rsidRPr="00DC51D9">
        <w:rPr>
          <w:rFonts w:ascii="仿宋_GB2312" w:eastAsia="仿宋_GB2312" w:hint="eastAsia"/>
          <w:sz w:val="32"/>
          <w:szCs w:val="32"/>
        </w:rPr>
        <w:t>组织</w:t>
      </w:r>
      <w:r w:rsidRPr="00DC51D9">
        <w:rPr>
          <w:rFonts w:ascii="仿宋_GB2312" w:eastAsia="仿宋_GB2312" w:hint="eastAsia"/>
          <w:sz w:val="32"/>
          <w:szCs w:val="32"/>
        </w:rPr>
        <w:t>调查核实。</w:t>
      </w:r>
    </w:p>
    <w:p w:rsidR="008B73C3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对经核实的海事违法行为应当严格按相关规定实施行政处罚。</w:t>
      </w:r>
    </w:p>
    <w:p w:rsidR="00860958" w:rsidRPr="00DC51D9" w:rsidRDefault="00666BB3" w:rsidP="007D3DA7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DC51D9">
        <w:rPr>
          <w:rFonts w:ascii="仿宋_GB2312" w:eastAsia="仿宋_GB2312" w:hint="eastAsia"/>
          <w:b/>
          <w:bCs/>
          <w:sz w:val="32"/>
          <w:szCs w:val="32"/>
        </w:rPr>
        <w:lastRenderedPageBreak/>
        <w:t>第十条（</w:t>
      </w:r>
      <w:r w:rsidR="006F0E4A" w:rsidRPr="00DC51D9">
        <w:rPr>
          <w:rFonts w:ascii="仿宋_GB2312" w:eastAsia="仿宋_GB2312" w:hint="eastAsia"/>
          <w:b/>
          <w:bCs/>
          <w:sz w:val="32"/>
          <w:szCs w:val="32"/>
        </w:rPr>
        <w:t>信息反馈</w:t>
      </w:r>
      <w:r w:rsidRPr="00DC51D9">
        <w:rPr>
          <w:rFonts w:ascii="仿宋_GB2312" w:eastAsia="仿宋_GB2312" w:hint="eastAsia"/>
          <w:b/>
          <w:bCs/>
          <w:sz w:val="32"/>
          <w:szCs w:val="32"/>
        </w:rPr>
        <w:t>）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对于符合第七条规定的实名举报，受理单位应在收到举报信息次日起的5个工作日内就举报信息核实情况向举报人反馈。</w:t>
      </w:r>
    </w:p>
    <w:p w:rsidR="006F0E4A" w:rsidRPr="00DC51D9" w:rsidRDefault="006F0E4A" w:rsidP="009F6CF1">
      <w:pPr>
        <w:ind w:firstLine="645"/>
        <w:rPr>
          <w:rFonts w:ascii="仿宋_GB2312" w:eastAsia="仿宋_GB2312" w:cs="Times New Roman"/>
          <w:b/>
          <w:bCs/>
          <w:sz w:val="32"/>
          <w:szCs w:val="32"/>
        </w:rPr>
      </w:pPr>
      <w:r w:rsidRPr="00DC51D9">
        <w:rPr>
          <w:rFonts w:ascii="仿宋_GB2312" w:eastAsia="仿宋_GB2312" w:hint="eastAsia"/>
          <w:b/>
          <w:bCs/>
          <w:sz w:val="32"/>
          <w:szCs w:val="32"/>
        </w:rPr>
        <w:t>第十</w:t>
      </w:r>
      <w:r w:rsidR="007D3DA7" w:rsidRPr="00DC51D9">
        <w:rPr>
          <w:rFonts w:ascii="仿宋_GB2312" w:eastAsia="仿宋_GB2312" w:hint="eastAsia"/>
          <w:b/>
          <w:bCs/>
          <w:sz w:val="32"/>
          <w:szCs w:val="32"/>
        </w:rPr>
        <w:t>一</w:t>
      </w:r>
      <w:r w:rsidRPr="00DC51D9">
        <w:rPr>
          <w:rFonts w:ascii="仿宋_GB2312" w:eastAsia="仿宋_GB2312" w:hint="eastAsia"/>
          <w:b/>
          <w:bCs/>
          <w:sz w:val="32"/>
          <w:szCs w:val="32"/>
        </w:rPr>
        <w:t>条（奖励条件）</w:t>
      </w:r>
    </w:p>
    <w:p w:rsidR="006F0E4A" w:rsidRPr="00DC51D9" w:rsidRDefault="006F0E4A" w:rsidP="009F6CF1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能够获得奖励的举报线索应符合以下条件：</w:t>
      </w:r>
    </w:p>
    <w:p w:rsidR="006F0E4A" w:rsidRPr="00DC51D9" w:rsidRDefault="006F0E4A" w:rsidP="00C53242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（一）能够提供违法事实、线索或证据，举报对象明确、具体，对案件查处起到关键性作用；</w:t>
      </w:r>
    </w:p>
    <w:p w:rsidR="006F0E4A" w:rsidRPr="00DC51D9" w:rsidRDefault="006F0E4A" w:rsidP="009F6CF1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（二）提供的证据或线索事先未被海事部门掌握的；</w:t>
      </w:r>
    </w:p>
    <w:p w:rsidR="006F0E4A" w:rsidRPr="00DC51D9" w:rsidRDefault="006F0E4A" w:rsidP="00DD4CC5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（三）经海事部门查证属实并对违法行为</w:t>
      </w:r>
      <w:proofErr w:type="gramStart"/>
      <w:r w:rsidRPr="00DC51D9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DC51D9">
        <w:rPr>
          <w:rFonts w:ascii="仿宋_GB2312" w:eastAsia="仿宋_GB2312" w:hint="eastAsia"/>
          <w:sz w:val="32"/>
          <w:szCs w:val="32"/>
        </w:rPr>
        <w:t>行政处罚的。</w:t>
      </w:r>
    </w:p>
    <w:p w:rsidR="00860958" w:rsidRPr="00DC51D9" w:rsidRDefault="006F0E4A">
      <w:pPr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 w:rsidRPr="00DC51D9">
        <w:rPr>
          <w:rFonts w:ascii="仿宋_GB2312" w:eastAsia="仿宋_GB2312" w:hint="eastAsia"/>
          <w:b/>
          <w:bCs/>
          <w:sz w:val="32"/>
          <w:szCs w:val="32"/>
        </w:rPr>
        <w:t>第十</w:t>
      </w:r>
      <w:r w:rsidR="007D3DA7" w:rsidRPr="00DC51D9">
        <w:rPr>
          <w:rFonts w:ascii="仿宋_GB2312" w:eastAsia="仿宋_GB2312" w:hint="eastAsia"/>
          <w:b/>
          <w:bCs/>
          <w:sz w:val="32"/>
          <w:szCs w:val="32"/>
        </w:rPr>
        <w:t>二</w:t>
      </w:r>
      <w:r w:rsidRPr="00DC51D9">
        <w:rPr>
          <w:rFonts w:ascii="仿宋_GB2312" w:eastAsia="仿宋_GB2312" w:hint="eastAsia"/>
          <w:b/>
          <w:bCs/>
          <w:sz w:val="32"/>
          <w:szCs w:val="32"/>
        </w:rPr>
        <w:t>条（奖励对象）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对举报属实的每起海事违法行为，应在行政处罚完成后给予举报人现金奖励。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多人多次举报同一海事违法行为的，由</w:t>
      </w:r>
      <w:proofErr w:type="gramStart"/>
      <w:r w:rsidRPr="00DC51D9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DC51D9">
        <w:rPr>
          <w:rFonts w:ascii="仿宋_GB2312" w:eastAsia="仿宋_GB2312" w:hint="eastAsia"/>
          <w:sz w:val="32"/>
          <w:szCs w:val="32"/>
        </w:rPr>
        <w:t>行政处罚的单位给予第一位符合奖励条件的实名举报人一次性奖励；联名举报的，奖金由第一署名人领取。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因举报同一海事违法行为已经接受过其他政府机关奖励的，不再重复奖励。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海事工作人员及其近亲属举报或者授意他人举报的不在奖励之列。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在办理举报奖励过程中，奖励单位应加强核查和监督，</w:t>
      </w:r>
      <w:r w:rsidRPr="00DC51D9">
        <w:rPr>
          <w:rFonts w:ascii="仿宋_GB2312" w:eastAsia="仿宋_GB2312" w:hint="eastAsia"/>
          <w:sz w:val="32"/>
          <w:szCs w:val="32"/>
        </w:rPr>
        <w:lastRenderedPageBreak/>
        <w:t>严禁内外勾结骗取举报奖励的行为。</w:t>
      </w:r>
    </w:p>
    <w:p w:rsidR="00860958" w:rsidRPr="00DC51D9" w:rsidRDefault="006F0E4A">
      <w:pPr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 w:rsidRPr="00DC51D9">
        <w:rPr>
          <w:rFonts w:ascii="仿宋_GB2312" w:eastAsia="仿宋_GB2312" w:hint="eastAsia"/>
          <w:b/>
          <w:bCs/>
          <w:sz w:val="32"/>
          <w:szCs w:val="32"/>
        </w:rPr>
        <w:t>第十</w:t>
      </w:r>
      <w:r w:rsidR="007D3DA7" w:rsidRPr="00DC51D9">
        <w:rPr>
          <w:rFonts w:ascii="仿宋_GB2312" w:eastAsia="仿宋_GB2312" w:hint="eastAsia"/>
          <w:b/>
          <w:bCs/>
          <w:sz w:val="32"/>
          <w:szCs w:val="32"/>
        </w:rPr>
        <w:t>三</w:t>
      </w:r>
      <w:r w:rsidRPr="00DC51D9">
        <w:rPr>
          <w:rFonts w:ascii="仿宋_GB2312" w:eastAsia="仿宋_GB2312" w:hint="eastAsia"/>
          <w:b/>
          <w:bCs/>
          <w:sz w:val="32"/>
          <w:szCs w:val="32"/>
        </w:rPr>
        <w:t>条（奖励标准）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奖励金额按照被举报海事违法行为的行政处罚金额的15%计算，每起案件最低奖励500元，最高不超过5000元。</w:t>
      </w:r>
    </w:p>
    <w:p w:rsidR="00860958" w:rsidRPr="00DC51D9" w:rsidRDefault="006F0E4A">
      <w:pPr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 w:rsidRPr="00DC51D9">
        <w:rPr>
          <w:rFonts w:ascii="仿宋_GB2312" w:eastAsia="仿宋_GB2312" w:hint="eastAsia"/>
          <w:b/>
          <w:bCs/>
          <w:sz w:val="32"/>
          <w:szCs w:val="32"/>
        </w:rPr>
        <w:t>第十</w:t>
      </w:r>
      <w:r w:rsidR="007D3DA7" w:rsidRPr="00DC51D9">
        <w:rPr>
          <w:rFonts w:ascii="仿宋_GB2312" w:eastAsia="仿宋_GB2312" w:hint="eastAsia"/>
          <w:b/>
          <w:bCs/>
          <w:sz w:val="32"/>
          <w:szCs w:val="32"/>
        </w:rPr>
        <w:t>四</w:t>
      </w:r>
      <w:r w:rsidRPr="00DC51D9">
        <w:rPr>
          <w:rFonts w:ascii="仿宋_GB2312" w:eastAsia="仿宋_GB2312" w:hint="eastAsia"/>
          <w:b/>
          <w:bCs/>
          <w:sz w:val="32"/>
          <w:szCs w:val="32"/>
        </w:rPr>
        <w:t>条（奖励审批）</w:t>
      </w:r>
    </w:p>
    <w:p w:rsidR="006F0E4A" w:rsidRPr="00DC51D9" w:rsidRDefault="006F0E4A" w:rsidP="00964D06">
      <w:pPr>
        <w:ind w:firstLine="645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奖励决定应由</w:t>
      </w:r>
      <w:proofErr w:type="gramStart"/>
      <w:r w:rsidRPr="00DC51D9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DC51D9">
        <w:rPr>
          <w:rFonts w:ascii="仿宋_GB2312" w:eastAsia="仿宋_GB2312" w:hint="eastAsia"/>
          <w:sz w:val="32"/>
          <w:szCs w:val="32"/>
        </w:rPr>
        <w:t>行政处罚单位的负责人审批同意</w:t>
      </w:r>
      <w:r w:rsidR="006C745D" w:rsidRPr="00DC51D9">
        <w:rPr>
          <w:rFonts w:ascii="仿宋_GB2312" w:eastAsia="仿宋_GB2312" w:hint="eastAsia"/>
          <w:sz w:val="32"/>
          <w:szCs w:val="32"/>
        </w:rPr>
        <w:t>（</w:t>
      </w:r>
      <w:r w:rsidR="006C745D">
        <w:rPr>
          <w:rFonts w:ascii="仿宋_GB2312" w:eastAsia="仿宋_GB2312" w:hint="eastAsia"/>
          <w:sz w:val="32"/>
          <w:szCs w:val="32"/>
        </w:rPr>
        <w:t>审批表</w:t>
      </w:r>
      <w:r w:rsidR="006C745D" w:rsidRPr="00DC51D9">
        <w:rPr>
          <w:rFonts w:ascii="仿宋_GB2312" w:eastAsia="仿宋_GB2312" w:hint="eastAsia"/>
          <w:sz w:val="32"/>
          <w:szCs w:val="32"/>
        </w:rPr>
        <w:t>模板见附件1）</w:t>
      </w:r>
      <w:r w:rsidRPr="00DC51D9">
        <w:rPr>
          <w:rFonts w:ascii="仿宋_GB2312" w:eastAsia="仿宋_GB2312" w:hint="eastAsia"/>
          <w:sz w:val="32"/>
          <w:szCs w:val="32"/>
        </w:rPr>
        <w:t>。</w:t>
      </w:r>
    </w:p>
    <w:p w:rsidR="006F0E4A" w:rsidRPr="00DC51D9" w:rsidRDefault="006F0E4A" w:rsidP="00DD4CC5">
      <w:pPr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 w:rsidRPr="00DC51D9">
        <w:rPr>
          <w:rFonts w:ascii="仿宋_GB2312" w:eastAsia="仿宋_GB2312" w:hint="eastAsia"/>
          <w:b/>
          <w:bCs/>
          <w:sz w:val="32"/>
          <w:szCs w:val="32"/>
        </w:rPr>
        <w:t>第十</w:t>
      </w:r>
      <w:r w:rsidR="007D3DA7" w:rsidRPr="00DC51D9">
        <w:rPr>
          <w:rFonts w:ascii="仿宋_GB2312" w:eastAsia="仿宋_GB2312" w:hint="eastAsia"/>
          <w:b/>
          <w:bCs/>
          <w:sz w:val="32"/>
          <w:szCs w:val="32"/>
        </w:rPr>
        <w:t>五</w:t>
      </w:r>
      <w:r w:rsidRPr="00DC51D9">
        <w:rPr>
          <w:rFonts w:ascii="仿宋_GB2312" w:eastAsia="仿宋_GB2312" w:hint="eastAsia"/>
          <w:b/>
          <w:bCs/>
          <w:sz w:val="32"/>
          <w:szCs w:val="32"/>
        </w:rPr>
        <w:t>条（奖励领取）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举报的海事违法行为经核查属实并进行行政处罚后，处罚单位应尽快通知举报人前来领取奖励；无法直接通知举报人的，处罚单位可以通过政务大厅、</w:t>
      </w:r>
      <w:proofErr w:type="gramStart"/>
      <w:r w:rsidRPr="00DC51D9">
        <w:rPr>
          <w:rFonts w:ascii="仿宋_GB2312" w:eastAsia="仿宋_GB2312" w:hint="eastAsia"/>
          <w:sz w:val="32"/>
          <w:szCs w:val="32"/>
        </w:rPr>
        <w:t>微信微</w:t>
      </w:r>
      <w:proofErr w:type="gramEnd"/>
      <w:r w:rsidRPr="00DC51D9">
        <w:rPr>
          <w:rFonts w:ascii="仿宋_GB2312" w:eastAsia="仿宋_GB2312" w:hint="eastAsia"/>
          <w:sz w:val="32"/>
          <w:szCs w:val="32"/>
        </w:rPr>
        <w:t>博、</w:t>
      </w:r>
      <w:proofErr w:type="gramStart"/>
      <w:r w:rsidRPr="00DC51D9">
        <w:rPr>
          <w:rFonts w:ascii="仿宋_GB2312" w:eastAsia="仿宋_GB2312" w:hint="eastAsia"/>
          <w:sz w:val="32"/>
          <w:szCs w:val="32"/>
        </w:rPr>
        <w:t>上海海事局官网等</w:t>
      </w:r>
      <w:proofErr w:type="gramEnd"/>
      <w:r w:rsidRPr="00DC51D9">
        <w:rPr>
          <w:rFonts w:ascii="仿宋_GB2312" w:eastAsia="仿宋_GB2312" w:hint="eastAsia"/>
          <w:sz w:val="32"/>
          <w:szCs w:val="32"/>
        </w:rPr>
        <w:t>渠道进行公告，并视同已经通知举报人，公告内容不得包含举报人信息。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举报人接到领奖通知后，应当在60日内凭举报人有效证件到指定地点领取奖金</w:t>
      </w:r>
      <w:r w:rsidR="003D282A">
        <w:rPr>
          <w:rFonts w:ascii="仿宋_GB2312" w:eastAsia="仿宋_GB2312" w:hint="eastAsia"/>
          <w:sz w:val="32"/>
          <w:szCs w:val="32"/>
        </w:rPr>
        <w:t>（登记表</w:t>
      </w:r>
      <w:r w:rsidR="00286CF0">
        <w:rPr>
          <w:rFonts w:ascii="仿宋_GB2312" w:eastAsia="仿宋_GB2312" w:hint="eastAsia"/>
          <w:sz w:val="32"/>
          <w:szCs w:val="32"/>
        </w:rPr>
        <w:t>模板见附件2</w:t>
      </w:r>
      <w:r w:rsidR="003D282A">
        <w:rPr>
          <w:rFonts w:ascii="仿宋_GB2312" w:eastAsia="仿宋_GB2312" w:hint="eastAsia"/>
          <w:sz w:val="32"/>
          <w:szCs w:val="32"/>
        </w:rPr>
        <w:t>）</w:t>
      </w:r>
      <w:r w:rsidRPr="00DC51D9">
        <w:rPr>
          <w:rFonts w:ascii="仿宋_GB2312" w:eastAsia="仿宋_GB2312" w:hint="eastAsia"/>
          <w:sz w:val="32"/>
          <w:szCs w:val="32"/>
        </w:rPr>
        <w:t>。逾期未领取奖金者，视为放弃领奖权利；确有困难且能够说明合理理由的，适当延长领取时间，但延长期限不得超过30日。</w:t>
      </w:r>
    </w:p>
    <w:p w:rsidR="00860958" w:rsidRPr="00DC51D9" w:rsidRDefault="006F0E4A">
      <w:pPr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 w:rsidRPr="00DC51D9">
        <w:rPr>
          <w:rFonts w:ascii="仿宋_GB2312" w:eastAsia="仿宋_GB2312" w:hint="eastAsia"/>
          <w:b/>
          <w:bCs/>
          <w:sz w:val="32"/>
          <w:szCs w:val="32"/>
        </w:rPr>
        <w:t>第十</w:t>
      </w:r>
      <w:r w:rsidR="007D3DA7" w:rsidRPr="00DC51D9">
        <w:rPr>
          <w:rFonts w:ascii="仿宋_GB2312" w:eastAsia="仿宋_GB2312" w:hint="eastAsia"/>
          <w:b/>
          <w:bCs/>
          <w:sz w:val="32"/>
          <w:szCs w:val="32"/>
        </w:rPr>
        <w:t>六</w:t>
      </w:r>
      <w:r w:rsidRPr="00DC51D9">
        <w:rPr>
          <w:rFonts w:ascii="仿宋_GB2312" w:eastAsia="仿宋_GB2312" w:hint="eastAsia"/>
          <w:b/>
          <w:bCs/>
          <w:sz w:val="32"/>
          <w:szCs w:val="32"/>
        </w:rPr>
        <w:t>条（统计）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局和局属各单位应做好举报奖励的统计工作。</w:t>
      </w:r>
    </w:p>
    <w:p w:rsidR="00860958" w:rsidRPr="00DC51D9" w:rsidRDefault="006F0E4A">
      <w:pPr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 w:rsidRPr="00DC51D9">
        <w:rPr>
          <w:rFonts w:ascii="仿宋_GB2312" w:eastAsia="仿宋_GB2312" w:hint="eastAsia"/>
          <w:b/>
          <w:bCs/>
          <w:sz w:val="32"/>
          <w:szCs w:val="32"/>
        </w:rPr>
        <w:t>第十</w:t>
      </w:r>
      <w:r w:rsidR="007D3DA7" w:rsidRPr="00DC51D9">
        <w:rPr>
          <w:rFonts w:ascii="仿宋_GB2312" w:eastAsia="仿宋_GB2312" w:hint="eastAsia"/>
          <w:b/>
          <w:bCs/>
          <w:sz w:val="32"/>
          <w:szCs w:val="32"/>
        </w:rPr>
        <w:t>七</w:t>
      </w:r>
      <w:r w:rsidRPr="00DC51D9">
        <w:rPr>
          <w:rFonts w:ascii="仿宋_GB2312" w:eastAsia="仿宋_GB2312" w:hint="eastAsia"/>
          <w:b/>
          <w:bCs/>
          <w:sz w:val="32"/>
          <w:szCs w:val="32"/>
        </w:rPr>
        <w:t>条（保密）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局和局属各单位应严格执行保密纪律，依法保护举报人的合法权益，未经举报人同意，不得以任何方式透露举报人</w:t>
      </w:r>
      <w:r w:rsidRPr="00DC51D9">
        <w:rPr>
          <w:rFonts w:ascii="仿宋_GB2312" w:eastAsia="仿宋_GB2312" w:hint="eastAsia"/>
          <w:sz w:val="32"/>
          <w:szCs w:val="32"/>
        </w:rPr>
        <w:lastRenderedPageBreak/>
        <w:t>信息，违者将追究相应责任。</w:t>
      </w:r>
    </w:p>
    <w:p w:rsidR="00860958" w:rsidRPr="00DC51D9" w:rsidRDefault="006F0E4A">
      <w:pPr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 w:rsidRPr="00DC51D9">
        <w:rPr>
          <w:rFonts w:ascii="仿宋_GB2312" w:eastAsia="仿宋_GB2312" w:hint="eastAsia"/>
          <w:b/>
          <w:bCs/>
          <w:sz w:val="32"/>
          <w:szCs w:val="32"/>
        </w:rPr>
        <w:t>第十</w:t>
      </w:r>
      <w:r w:rsidR="007D3DA7" w:rsidRPr="00DC51D9">
        <w:rPr>
          <w:rFonts w:ascii="仿宋_GB2312" w:eastAsia="仿宋_GB2312" w:hint="eastAsia"/>
          <w:b/>
          <w:bCs/>
          <w:sz w:val="32"/>
          <w:szCs w:val="32"/>
        </w:rPr>
        <w:t>八</w:t>
      </w:r>
      <w:r w:rsidRPr="00DC51D9">
        <w:rPr>
          <w:rFonts w:ascii="仿宋_GB2312" w:eastAsia="仿宋_GB2312" w:hint="eastAsia"/>
          <w:b/>
          <w:bCs/>
          <w:sz w:val="32"/>
          <w:szCs w:val="32"/>
        </w:rPr>
        <w:t>条（资金来源）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本规定所指举报奖励纳入</w:t>
      </w:r>
      <w:r w:rsidR="00952C69" w:rsidRPr="00DC51D9">
        <w:rPr>
          <w:rFonts w:ascii="仿宋_GB2312" w:eastAsia="仿宋_GB2312" w:hint="eastAsia"/>
          <w:sz w:val="32"/>
          <w:szCs w:val="32"/>
        </w:rPr>
        <w:t>各奖励单位的</w:t>
      </w:r>
      <w:r w:rsidRPr="00DC51D9">
        <w:rPr>
          <w:rFonts w:ascii="仿宋_GB2312" w:eastAsia="仿宋_GB2312" w:hint="eastAsia"/>
          <w:sz w:val="32"/>
          <w:szCs w:val="32"/>
        </w:rPr>
        <w:t>财政预算，通过现有资金渠道安排，专项用于对海事违法行为举报的奖励，并接受审计、监察等部门的监督。</w:t>
      </w:r>
    </w:p>
    <w:p w:rsidR="00860958" w:rsidRPr="00DC51D9" w:rsidRDefault="006F0E4A">
      <w:pPr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 w:rsidRPr="00DC51D9">
        <w:rPr>
          <w:rFonts w:ascii="仿宋_GB2312" w:eastAsia="仿宋_GB2312" w:hint="eastAsia"/>
          <w:b/>
          <w:bCs/>
          <w:sz w:val="32"/>
          <w:szCs w:val="32"/>
        </w:rPr>
        <w:t>第十</w:t>
      </w:r>
      <w:r w:rsidR="007D3DA7" w:rsidRPr="00DC51D9">
        <w:rPr>
          <w:rFonts w:ascii="仿宋_GB2312" w:eastAsia="仿宋_GB2312" w:hint="eastAsia"/>
          <w:b/>
          <w:bCs/>
          <w:sz w:val="32"/>
          <w:szCs w:val="32"/>
        </w:rPr>
        <w:t>九</w:t>
      </w:r>
      <w:r w:rsidRPr="00DC51D9">
        <w:rPr>
          <w:rFonts w:ascii="仿宋_GB2312" w:eastAsia="仿宋_GB2312" w:hint="eastAsia"/>
          <w:b/>
          <w:bCs/>
          <w:sz w:val="32"/>
          <w:szCs w:val="32"/>
        </w:rPr>
        <w:t>条（施行日期）</w:t>
      </w:r>
    </w:p>
    <w:p w:rsidR="00860958" w:rsidRPr="00DC51D9" w:rsidRDefault="006F0E4A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t>本规定自公布之日起施行，有效期至2021年X月X日。2012年1月7日发布的《上海海事局船舶污染和船舶载运危险货物违法行为举报奖励办法》（</w:t>
      </w:r>
      <w:proofErr w:type="gramStart"/>
      <w:r w:rsidRPr="00DC51D9">
        <w:rPr>
          <w:rFonts w:ascii="仿宋_GB2312" w:eastAsia="仿宋_GB2312" w:hint="eastAsia"/>
          <w:sz w:val="32"/>
          <w:szCs w:val="32"/>
        </w:rPr>
        <w:t>沪海危防</w:t>
      </w:r>
      <w:proofErr w:type="gramEnd"/>
      <w:r w:rsidRPr="00DC51D9">
        <w:rPr>
          <w:rFonts w:ascii="仿宋_GB2312" w:eastAsia="仿宋_GB2312" w:hint="eastAsia"/>
          <w:sz w:val="32"/>
          <w:szCs w:val="32"/>
        </w:rPr>
        <w:t>〔2012〕7号）同时废止。</w:t>
      </w:r>
    </w:p>
    <w:p w:rsidR="00860958" w:rsidRDefault="00860958">
      <w:pPr>
        <w:ind w:firstLineChars="200" w:firstLine="640"/>
        <w:rPr>
          <w:rFonts w:cs="Times New Roman"/>
          <w:sz w:val="32"/>
          <w:szCs w:val="32"/>
        </w:rPr>
      </w:pPr>
    </w:p>
    <w:p w:rsidR="006F0E4A" w:rsidRPr="00DC51D9" w:rsidRDefault="006F0E4A" w:rsidP="00DC51D9">
      <w:pPr>
        <w:widowControl/>
        <w:spacing w:after="150" w:line="480" w:lineRule="auto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  <w:r w:rsidRPr="00DC51D9">
        <w:rPr>
          <w:rFonts w:ascii="仿宋_GB2312" w:eastAsia="仿宋_GB2312" w:hint="eastAsia"/>
          <w:sz w:val="32"/>
          <w:szCs w:val="32"/>
        </w:rPr>
        <w:lastRenderedPageBreak/>
        <w:t>附件1：</w:t>
      </w:r>
    </w:p>
    <w:p w:rsidR="006F0E4A" w:rsidRPr="00DC51D9" w:rsidRDefault="006F0E4A" w:rsidP="00732C44">
      <w:pPr>
        <w:jc w:val="center"/>
        <w:rPr>
          <w:rFonts w:ascii="方正小标宋_GBK" w:eastAsia="方正小标宋_GBK" w:cs="方正小标宋_GBK"/>
          <w:sz w:val="36"/>
          <w:szCs w:val="36"/>
        </w:rPr>
      </w:pPr>
      <w:r w:rsidRPr="00DC51D9">
        <w:rPr>
          <w:rFonts w:ascii="方正小标宋_GBK" w:eastAsia="方正小标宋_GBK" w:cs="方正小标宋_GBK" w:hint="eastAsia"/>
          <w:sz w:val="36"/>
          <w:szCs w:val="36"/>
        </w:rPr>
        <w:t>海事违法行为举报奖励申请审批表（模板）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418"/>
        <w:gridCol w:w="709"/>
        <w:gridCol w:w="1559"/>
        <w:gridCol w:w="236"/>
        <w:gridCol w:w="756"/>
        <w:gridCol w:w="284"/>
        <w:gridCol w:w="614"/>
        <w:gridCol w:w="1654"/>
      </w:tblGrid>
      <w:tr w:rsidR="006F0E4A" w:rsidRPr="00DC51D9">
        <w:trPr>
          <w:trHeight w:val="509"/>
        </w:trPr>
        <w:tc>
          <w:tcPr>
            <w:tcW w:w="1809" w:type="dxa"/>
            <w:vMerge w:val="restart"/>
            <w:vAlign w:val="center"/>
          </w:tcPr>
          <w:p w:rsidR="006F0E4A" w:rsidRPr="00DC51D9" w:rsidRDefault="006F0E4A" w:rsidP="00DB1FE4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举报人信息</w:t>
            </w:r>
          </w:p>
        </w:tc>
        <w:tc>
          <w:tcPr>
            <w:tcW w:w="1418" w:type="dxa"/>
            <w:vAlign w:val="center"/>
          </w:tcPr>
          <w:p w:rsidR="006F0E4A" w:rsidRPr="00DC51D9" w:rsidRDefault="006F0E4A" w:rsidP="003C6B99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姓名/名称</w:t>
            </w:r>
          </w:p>
        </w:tc>
        <w:tc>
          <w:tcPr>
            <w:tcW w:w="2268" w:type="dxa"/>
            <w:gridSpan w:val="2"/>
            <w:vAlign w:val="center"/>
          </w:tcPr>
          <w:p w:rsidR="006F0E4A" w:rsidRPr="00DC51D9" w:rsidRDefault="006F0E4A" w:rsidP="003C6B9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0E4A" w:rsidRPr="00DC51D9" w:rsidRDefault="006F0E4A" w:rsidP="003C6B99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268" w:type="dxa"/>
            <w:gridSpan w:val="2"/>
          </w:tcPr>
          <w:p w:rsidR="006F0E4A" w:rsidRPr="00DC51D9" w:rsidRDefault="006F0E4A" w:rsidP="00DB1FE4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6F0E4A" w:rsidRPr="00DC51D9">
        <w:trPr>
          <w:trHeight w:val="577"/>
        </w:trPr>
        <w:tc>
          <w:tcPr>
            <w:tcW w:w="1809" w:type="dxa"/>
            <w:vMerge/>
            <w:vAlign w:val="center"/>
          </w:tcPr>
          <w:p w:rsidR="006F0E4A" w:rsidRPr="00DC51D9" w:rsidRDefault="006F0E4A" w:rsidP="00DB1FE4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18" w:type="dxa"/>
            <w:vAlign w:val="center"/>
          </w:tcPr>
          <w:p w:rsidR="006F0E4A" w:rsidRPr="00DC51D9" w:rsidRDefault="006F0E4A" w:rsidP="003C6B99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证件名称</w:t>
            </w:r>
          </w:p>
        </w:tc>
        <w:tc>
          <w:tcPr>
            <w:tcW w:w="2268" w:type="dxa"/>
            <w:gridSpan w:val="2"/>
            <w:vAlign w:val="center"/>
          </w:tcPr>
          <w:p w:rsidR="006F0E4A" w:rsidRPr="00DC51D9" w:rsidRDefault="006F0E4A" w:rsidP="003C6B9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F0E4A" w:rsidRPr="00DC51D9" w:rsidRDefault="006F0E4A" w:rsidP="003C6B99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268" w:type="dxa"/>
            <w:gridSpan w:val="2"/>
          </w:tcPr>
          <w:p w:rsidR="006F0E4A" w:rsidRPr="00DC51D9" w:rsidRDefault="006F0E4A" w:rsidP="00DB1FE4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6F0E4A" w:rsidRPr="00DC51D9">
        <w:trPr>
          <w:trHeight w:val="1785"/>
        </w:trPr>
        <w:tc>
          <w:tcPr>
            <w:tcW w:w="1809" w:type="dxa"/>
            <w:vAlign w:val="center"/>
          </w:tcPr>
          <w:p w:rsidR="006F0E4A" w:rsidRPr="00DC51D9" w:rsidRDefault="006F0E4A" w:rsidP="00DB1FE4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举报事实</w:t>
            </w:r>
          </w:p>
        </w:tc>
        <w:tc>
          <w:tcPr>
            <w:tcW w:w="7230" w:type="dxa"/>
            <w:gridSpan w:val="8"/>
          </w:tcPr>
          <w:p w:rsidR="006F0E4A" w:rsidRPr="00DC51D9" w:rsidRDefault="006F0E4A" w:rsidP="00DB1FE4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时间、地点、违法行为人，违法行为简述</w:t>
            </w:r>
          </w:p>
        </w:tc>
      </w:tr>
      <w:tr w:rsidR="006F0E4A" w:rsidRPr="00DC51D9">
        <w:trPr>
          <w:trHeight w:val="560"/>
        </w:trPr>
        <w:tc>
          <w:tcPr>
            <w:tcW w:w="1809" w:type="dxa"/>
            <w:vAlign w:val="center"/>
          </w:tcPr>
          <w:p w:rsidR="006F0E4A" w:rsidRPr="00DC51D9" w:rsidRDefault="006F0E4A" w:rsidP="003C6B99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举报接收人</w:t>
            </w:r>
          </w:p>
        </w:tc>
        <w:tc>
          <w:tcPr>
            <w:tcW w:w="2127" w:type="dxa"/>
            <w:gridSpan w:val="2"/>
            <w:vAlign w:val="center"/>
          </w:tcPr>
          <w:p w:rsidR="006F0E4A" w:rsidRPr="00DC51D9" w:rsidRDefault="006F0E4A" w:rsidP="003C6B9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F0E4A" w:rsidRPr="00DC51D9" w:rsidRDefault="006F0E4A" w:rsidP="003C6B99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举报接收时间</w:t>
            </w:r>
          </w:p>
        </w:tc>
        <w:tc>
          <w:tcPr>
            <w:tcW w:w="2552" w:type="dxa"/>
            <w:gridSpan w:val="3"/>
            <w:vAlign w:val="center"/>
          </w:tcPr>
          <w:p w:rsidR="006F0E4A" w:rsidRPr="00DC51D9" w:rsidRDefault="006F0E4A" w:rsidP="003C6B99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6F0E4A" w:rsidRPr="00DC51D9">
        <w:trPr>
          <w:trHeight w:val="468"/>
        </w:trPr>
        <w:tc>
          <w:tcPr>
            <w:tcW w:w="1809" w:type="dxa"/>
            <w:vMerge w:val="restart"/>
            <w:vAlign w:val="center"/>
          </w:tcPr>
          <w:p w:rsidR="006F0E4A" w:rsidRPr="00DC51D9" w:rsidRDefault="006F0E4A" w:rsidP="003C6B99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处理结果</w:t>
            </w:r>
          </w:p>
        </w:tc>
        <w:tc>
          <w:tcPr>
            <w:tcW w:w="2127" w:type="dxa"/>
            <w:gridSpan w:val="2"/>
            <w:vAlign w:val="center"/>
          </w:tcPr>
          <w:p w:rsidR="006F0E4A" w:rsidRPr="00DC51D9" w:rsidRDefault="006F0E4A" w:rsidP="003C6B99">
            <w:pPr>
              <w:jc w:val="center"/>
              <w:rPr>
                <w:rFonts w:ascii="仿宋_GB2312" w:eastAsia="仿宋_GB2312"/>
              </w:rPr>
            </w:pPr>
            <w:r w:rsidRPr="00DC51D9">
              <w:rPr>
                <w:rFonts w:ascii="仿宋_GB2312" w:eastAsia="仿宋_GB2312" w:hint="eastAsia"/>
              </w:rPr>
              <w:t>核实人员1</w:t>
            </w:r>
          </w:p>
        </w:tc>
        <w:tc>
          <w:tcPr>
            <w:tcW w:w="1795" w:type="dxa"/>
            <w:gridSpan w:val="2"/>
            <w:vAlign w:val="center"/>
          </w:tcPr>
          <w:p w:rsidR="006F0E4A" w:rsidRPr="00DC51D9" w:rsidRDefault="006F0E4A" w:rsidP="003C6B9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6F0E4A" w:rsidRPr="00DC51D9" w:rsidRDefault="006F0E4A" w:rsidP="003C6B99">
            <w:pPr>
              <w:jc w:val="center"/>
              <w:rPr>
                <w:rFonts w:ascii="仿宋_GB2312" w:eastAsia="仿宋_GB2312"/>
              </w:rPr>
            </w:pPr>
            <w:r w:rsidRPr="00DC51D9">
              <w:rPr>
                <w:rFonts w:ascii="仿宋_GB2312" w:eastAsia="仿宋_GB2312" w:hint="eastAsia"/>
              </w:rPr>
              <w:t>核实人员2</w:t>
            </w:r>
          </w:p>
        </w:tc>
        <w:tc>
          <w:tcPr>
            <w:tcW w:w="1654" w:type="dxa"/>
            <w:vAlign w:val="center"/>
          </w:tcPr>
          <w:p w:rsidR="006F0E4A" w:rsidRPr="00DC51D9" w:rsidRDefault="006F0E4A" w:rsidP="003C6B99">
            <w:pPr>
              <w:jc w:val="center"/>
              <w:rPr>
                <w:rFonts w:ascii="仿宋_GB2312" w:eastAsia="仿宋_GB2312"/>
              </w:rPr>
            </w:pPr>
          </w:p>
        </w:tc>
      </w:tr>
      <w:tr w:rsidR="006F0E4A" w:rsidRPr="00DC51D9">
        <w:trPr>
          <w:trHeight w:val="475"/>
        </w:trPr>
        <w:tc>
          <w:tcPr>
            <w:tcW w:w="1809" w:type="dxa"/>
            <w:vMerge/>
            <w:vAlign w:val="center"/>
          </w:tcPr>
          <w:p w:rsidR="006F0E4A" w:rsidRPr="00DC51D9" w:rsidRDefault="006F0E4A" w:rsidP="003C6B99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F0E4A" w:rsidRPr="00DC51D9" w:rsidDel="007003CF" w:rsidRDefault="006F0E4A" w:rsidP="003C6B99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处罚案号</w:t>
            </w:r>
          </w:p>
        </w:tc>
        <w:tc>
          <w:tcPr>
            <w:tcW w:w="5103" w:type="dxa"/>
            <w:gridSpan w:val="6"/>
            <w:vAlign w:val="center"/>
          </w:tcPr>
          <w:p w:rsidR="006F0E4A" w:rsidRPr="00DC51D9" w:rsidRDefault="006F0E4A" w:rsidP="003C6B99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6F0E4A" w:rsidRPr="00DC51D9">
        <w:trPr>
          <w:trHeight w:val="2337"/>
        </w:trPr>
        <w:tc>
          <w:tcPr>
            <w:tcW w:w="1809" w:type="dxa"/>
            <w:vMerge/>
            <w:vAlign w:val="center"/>
          </w:tcPr>
          <w:p w:rsidR="006F0E4A" w:rsidRPr="00DC51D9" w:rsidRDefault="006F0E4A" w:rsidP="00DB1FE4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230" w:type="dxa"/>
            <w:gridSpan w:val="8"/>
          </w:tcPr>
          <w:p w:rsidR="006F0E4A" w:rsidRPr="00DC51D9" w:rsidRDefault="006F0E4A" w:rsidP="00DB1FE4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简述查实的违法行为及行政处罚情况（</w:t>
            </w:r>
            <w:proofErr w:type="gramStart"/>
            <w:r w:rsidRPr="00DC51D9">
              <w:rPr>
                <w:rFonts w:ascii="仿宋_GB2312" w:eastAsia="仿宋_GB2312" w:hint="eastAsia"/>
              </w:rPr>
              <w:t>含处罚</w:t>
            </w:r>
            <w:proofErr w:type="gramEnd"/>
            <w:r w:rsidRPr="00DC51D9">
              <w:rPr>
                <w:rFonts w:ascii="仿宋_GB2312" w:eastAsia="仿宋_GB2312" w:hint="eastAsia"/>
              </w:rPr>
              <w:t>时间、案由、金额等）</w:t>
            </w:r>
          </w:p>
          <w:p w:rsidR="006F0E4A" w:rsidRPr="00DC51D9" w:rsidRDefault="006F0E4A" w:rsidP="00DB1FE4">
            <w:pPr>
              <w:jc w:val="center"/>
              <w:rPr>
                <w:rFonts w:ascii="仿宋_GB2312" w:eastAsia="仿宋_GB2312" w:cs="Times New Roman"/>
              </w:rPr>
            </w:pPr>
          </w:p>
          <w:p w:rsidR="006F0E4A" w:rsidRPr="00DC51D9" w:rsidRDefault="006F0E4A" w:rsidP="00DB1FE4">
            <w:pPr>
              <w:jc w:val="center"/>
              <w:rPr>
                <w:rFonts w:ascii="仿宋_GB2312" w:eastAsia="仿宋_GB2312" w:cs="Times New Roman"/>
              </w:rPr>
            </w:pPr>
          </w:p>
          <w:p w:rsidR="006F0E4A" w:rsidRPr="00DC51D9" w:rsidRDefault="006F0E4A" w:rsidP="00DB1FE4">
            <w:pPr>
              <w:jc w:val="center"/>
              <w:rPr>
                <w:rFonts w:ascii="仿宋_GB2312" w:eastAsia="仿宋_GB2312" w:cs="Times New Roman"/>
              </w:rPr>
            </w:pPr>
          </w:p>
          <w:p w:rsidR="006F0E4A" w:rsidRPr="00DC51D9" w:rsidRDefault="006F0E4A" w:rsidP="00DB1FE4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6F0E4A" w:rsidRPr="00DC51D9" w:rsidTr="00DC51D9">
        <w:trPr>
          <w:trHeight w:val="540"/>
        </w:trPr>
        <w:tc>
          <w:tcPr>
            <w:tcW w:w="1809" w:type="dxa"/>
            <w:vAlign w:val="center"/>
          </w:tcPr>
          <w:p w:rsidR="006F0E4A" w:rsidRPr="00DC51D9" w:rsidRDefault="006F0E4A" w:rsidP="00DB1FE4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申请奖励（元）</w:t>
            </w:r>
          </w:p>
        </w:tc>
        <w:tc>
          <w:tcPr>
            <w:tcW w:w="7230" w:type="dxa"/>
            <w:gridSpan w:val="8"/>
          </w:tcPr>
          <w:p w:rsidR="006F0E4A" w:rsidRPr="00DC51D9" w:rsidRDefault="006F0E4A" w:rsidP="00DB1FE4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6F0E4A" w:rsidRPr="00DC51D9">
        <w:trPr>
          <w:trHeight w:val="898"/>
        </w:trPr>
        <w:tc>
          <w:tcPr>
            <w:tcW w:w="1809" w:type="dxa"/>
            <w:vAlign w:val="center"/>
          </w:tcPr>
          <w:p w:rsidR="006F0E4A" w:rsidRPr="00DC51D9" w:rsidRDefault="006F0E4A" w:rsidP="00DB1FE4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单位领导意见</w:t>
            </w:r>
          </w:p>
        </w:tc>
        <w:tc>
          <w:tcPr>
            <w:tcW w:w="7230" w:type="dxa"/>
            <w:gridSpan w:val="8"/>
          </w:tcPr>
          <w:p w:rsidR="006F0E4A" w:rsidRPr="00DC51D9" w:rsidRDefault="006F0E4A" w:rsidP="00DB1FE4">
            <w:pPr>
              <w:jc w:val="center"/>
              <w:rPr>
                <w:rFonts w:ascii="仿宋_GB2312" w:eastAsia="仿宋_GB2312" w:cs="Times New Roman"/>
              </w:rPr>
            </w:pPr>
          </w:p>
        </w:tc>
      </w:tr>
    </w:tbl>
    <w:p w:rsidR="006F0E4A" w:rsidRPr="00DC51D9" w:rsidRDefault="006F0E4A" w:rsidP="00D256F3">
      <w:pPr>
        <w:rPr>
          <w:rFonts w:ascii="仿宋_GB2312" w:eastAsia="仿宋_GB2312" w:cs="Times New Roman"/>
          <w:sz w:val="32"/>
          <w:szCs w:val="32"/>
        </w:rPr>
      </w:pPr>
    </w:p>
    <w:p w:rsidR="00474653" w:rsidRPr="00DC51D9" w:rsidRDefault="00474653" w:rsidP="00D256F3">
      <w:pPr>
        <w:rPr>
          <w:rFonts w:ascii="仿宋_GB2312" w:eastAsia="仿宋_GB2312" w:cs="Times New Roman"/>
          <w:sz w:val="32"/>
          <w:szCs w:val="32"/>
        </w:rPr>
      </w:pPr>
    </w:p>
    <w:p w:rsidR="00474653" w:rsidRPr="00DC51D9" w:rsidRDefault="00474653" w:rsidP="00D256F3">
      <w:pPr>
        <w:rPr>
          <w:rFonts w:ascii="仿宋_GB2312" w:eastAsia="仿宋_GB2312" w:cs="Times New Roman"/>
          <w:sz w:val="32"/>
          <w:szCs w:val="32"/>
        </w:rPr>
      </w:pPr>
    </w:p>
    <w:p w:rsidR="00474653" w:rsidRDefault="00474653" w:rsidP="00D256F3">
      <w:pPr>
        <w:rPr>
          <w:rFonts w:ascii="仿宋_GB2312" w:eastAsia="仿宋_GB2312" w:cs="Times New Roman"/>
          <w:sz w:val="32"/>
          <w:szCs w:val="32"/>
        </w:rPr>
      </w:pPr>
    </w:p>
    <w:p w:rsidR="00DC51D9" w:rsidRDefault="00DC51D9" w:rsidP="00D256F3">
      <w:pPr>
        <w:rPr>
          <w:rFonts w:ascii="仿宋_GB2312" w:eastAsia="仿宋_GB2312" w:cs="Times New Roman"/>
          <w:sz w:val="32"/>
          <w:szCs w:val="32"/>
        </w:rPr>
      </w:pPr>
    </w:p>
    <w:p w:rsidR="003C5392" w:rsidRDefault="003C5392" w:rsidP="00D256F3">
      <w:pPr>
        <w:rPr>
          <w:rFonts w:ascii="仿宋_GB2312" w:eastAsia="仿宋_GB2312" w:cs="Times New Roman"/>
          <w:sz w:val="32"/>
          <w:szCs w:val="32"/>
        </w:rPr>
      </w:pPr>
    </w:p>
    <w:p w:rsidR="003C5392" w:rsidRPr="00DC51D9" w:rsidRDefault="003C5392" w:rsidP="00D256F3">
      <w:pPr>
        <w:rPr>
          <w:rFonts w:ascii="仿宋_GB2312" w:eastAsia="仿宋_GB2312" w:cs="Times New Roman"/>
          <w:sz w:val="32"/>
          <w:szCs w:val="32"/>
        </w:rPr>
      </w:pPr>
    </w:p>
    <w:p w:rsidR="00474653" w:rsidRPr="00DC51D9" w:rsidRDefault="00474653" w:rsidP="00474653">
      <w:pPr>
        <w:rPr>
          <w:rFonts w:ascii="仿宋_GB2312" w:eastAsia="仿宋_GB2312" w:cs="Times New Roman"/>
          <w:sz w:val="32"/>
          <w:szCs w:val="32"/>
        </w:rPr>
      </w:pPr>
      <w:r w:rsidRPr="00DC51D9"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474653" w:rsidRPr="00DC51D9" w:rsidRDefault="00474653" w:rsidP="00474653">
      <w:pPr>
        <w:jc w:val="center"/>
        <w:rPr>
          <w:rFonts w:ascii="方正小标宋_GBK" w:eastAsia="方正小标宋_GBK" w:cs="方正小标宋_GBK"/>
          <w:sz w:val="36"/>
          <w:szCs w:val="36"/>
        </w:rPr>
      </w:pPr>
      <w:r w:rsidRPr="00DC51D9">
        <w:rPr>
          <w:rFonts w:ascii="方正小标宋_GBK" w:eastAsia="方正小标宋_GBK" w:cs="方正小标宋_GBK" w:hint="eastAsia"/>
          <w:sz w:val="36"/>
          <w:szCs w:val="36"/>
        </w:rPr>
        <w:t>海事违法行为举报奖励领取登记表（模板）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418"/>
        <w:gridCol w:w="956"/>
        <w:gridCol w:w="1312"/>
        <w:gridCol w:w="992"/>
        <w:gridCol w:w="284"/>
        <w:gridCol w:w="2268"/>
      </w:tblGrid>
      <w:tr w:rsidR="00474653" w:rsidRPr="00DC51D9" w:rsidTr="00C71669">
        <w:trPr>
          <w:trHeight w:val="509"/>
        </w:trPr>
        <w:tc>
          <w:tcPr>
            <w:tcW w:w="1809" w:type="dxa"/>
            <w:vMerge w:val="restart"/>
            <w:vAlign w:val="center"/>
          </w:tcPr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举报人信息</w:t>
            </w:r>
          </w:p>
        </w:tc>
        <w:tc>
          <w:tcPr>
            <w:tcW w:w="1418" w:type="dxa"/>
            <w:vAlign w:val="center"/>
          </w:tcPr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姓名/名称</w:t>
            </w:r>
          </w:p>
        </w:tc>
        <w:tc>
          <w:tcPr>
            <w:tcW w:w="2268" w:type="dxa"/>
            <w:gridSpan w:val="2"/>
            <w:vAlign w:val="center"/>
          </w:tcPr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474653" w:rsidRPr="00DC51D9" w:rsidRDefault="00474653" w:rsidP="00C71669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474653" w:rsidRPr="00DC51D9" w:rsidTr="00C71669">
        <w:trPr>
          <w:trHeight w:val="577"/>
        </w:trPr>
        <w:tc>
          <w:tcPr>
            <w:tcW w:w="1809" w:type="dxa"/>
            <w:vMerge/>
            <w:vAlign w:val="center"/>
          </w:tcPr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18" w:type="dxa"/>
            <w:vAlign w:val="center"/>
          </w:tcPr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证件名称</w:t>
            </w:r>
          </w:p>
        </w:tc>
        <w:tc>
          <w:tcPr>
            <w:tcW w:w="2268" w:type="dxa"/>
            <w:gridSpan w:val="2"/>
            <w:vAlign w:val="center"/>
          </w:tcPr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268" w:type="dxa"/>
            <w:vAlign w:val="center"/>
          </w:tcPr>
          <w:p w:rsidR="00474653" w:rsidRPr="00DC51D9" w:rsidRDefault="00474653" w:rsidP="00C71669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474653" w:rsidRPr="00DC51D9" w:rsidTr="00704E9F">
        <w:trPr>
          <w:trHeight w:val="1785"/>
        </w:trPr>
        <w:tc>
          <w:tcPr>
            <w:tcW w:w="1809" w:type="dxa"/>
            <w:vAlign w:val="center"/>
          </w:tcPr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举报事实</w:t>
            </w:r>
          </w:p>
        </w:tc>
        <w:tc>
          <w:tcPr>
            <w:tcW w:w="7230" w:type="dxa"/>
            <w:gridSpan w:val="6"/>
          </w:tcPr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时间、地点、违法行为人，违法行为简述</w:t>
            </w:r>
          </w:p>
        </w:tc>
      </w:tr>
      <w:tr w:rsidR="00474653" w:rsidRPr="00DC51D9" w:rsidTr="00BA29B0">
        <w:trPr>
          <w:trHeight w:val="560"/>
        </w:trPr>
        <w:tc>
          <w:tcPr>
            <w:tcW w:w="1809" w:type="dxa"/>
            <w:vAlign w:val="center"/>
          </w:tcPr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举报接收</w:t>
            </w:r>
            <w:r w:rsidR="00C71669" w:rsidRPr="00DC51D9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2374" w:type="dxa"/>
            <w:gridSpan w:val="2"/>
            <w:vAlign w:val="center"/>
          </w:tcPr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举报接收时间</w:t>
            </w:r>
          </w:p>
        </w:tc>
        <w:tc>
          <w:tcPr>
            <w:tcW w:w="2552" w:type="dxa"/>
            <w:gridSpan w:val="2"/>
            <w:vAlign w:val="center"/>
          </w:tcPr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8E62E8" w:rsidRPr="00DC51D9" w:rsidTr="00BA29B0">
        <w:trPr>
          <w:trHeight w:val="510"/>
        </w:trPr>
        <w:tc>
          <w:tcPr>
            <w:tcW w:w="1809" w:type="dxa"/>
            <w:vMerge w:val="restart"/>
            <w:vAlign w:val="center"/>
          </w:tcPr>
          <w:p w:rsidR="008E62E8" w:rsidRPr="00DC51D9" w:rsidRDefault="008E62E8" w:rsidP="00704E9F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处理结果</w:t>
            </w:r>
          </w:p>
        </w:tc>
        <w:tc>
          <w:tcPr>
            <w:tcW w:w="2374" w:type="dxa"/>
            <w:gridSpan w:val="2"/>
            <w:vAlign w:val="center"/>
          </w:tcPr>
          <w:p w:rsidR="008E62E8" w:rsidRPr="00DC51D9" w:rsidRDefault="008E62E8" w:rsidP="00704E9F">
            <w:pPr>
              <w:jc w:val="center"/>
              <w:rPr>
                <w:rFonts w:ascii="仿宋_GB2312" w:eastAsia="仿宋_GB2312"/>
              </w:rPr>
            </w:pPr>
            <w:r w:rsidRPr="00DC51D9">
              <w:rPr>
                <w:rFonts w:ascii="仿宋_GB2312" w:eastAsia="仿宋_GB2312" w:hint="eastAsia"/>
              </w:rPr>
              <w:t>处罚案号</w:t>
            </w:r>
          </w:p>
        </w:tc>
        <w:tc>
          <w:tcPr>
            <w:tcW w:w="4856" w:type="dxa"/>
            <w:gridSpan w:val="4"/>
            <w:vAlign w:val="center"/>
          </w:tcPr>
          <w:p w:rsidR="008E62E8" w:rsidRPr="00DC51D9" w:rsidRDefault="008E62E8" w:rsidP="00704E9F">
            <w:pPr>
              <w:jc w:val="center"/>
              <w:rPr>
                <w:rFonts w:ascii="仿宋_GB2312" w:eastAsia="仿宋_GB2312"/>
              </w:rPr>
            </w:pPr>
          </w:p>
        </w:tc>
      </w:tr>
      <w:tr w:rsidR="00474653" w:rsidRPr="00DC51D9" w:rsidTr="00704E9F">
        <w:trPr>
          <w:trHeight w:val="2337"/>
        </w:trPr>
        <w:tc>
          <w:tcPr>
            <w:tcW w:w="1809" w:type="dxa"/>
            <w:vMerge/>
            <w:vAlign w:val="center"/>
          </w:tcPr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230" w:type="dxa"/>
            <w:gridSpan w:val="6"/>
          </w:tcPr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简述查实的违法行为及行政处罚情况（</w:t>
            </w:r>
            <w:proofErr w:type="gramStart"/>
            <w:r w:rsidRPr="00DC51D9">
              <w:rPr>
                <w:rFonts w:ascii="仿宋_GB2312" w:eastAsia="仿宋_GB2312" w:hint="eastAsia"/>
              </w:rPr>
              <w:t>含处罚</w:t>
            </w:r>
            <w:proofErr w:type="gramEnd"/>
            <w:r w:rsidRPr="00DC51D9">
              <w:rPr>
                <w:rFonts w:ascii="仿宋_GB2312" w:eastAsia="仿宋_GB2312" w:hint="eastAsia"/>
              </w:rPr>
              <w:t>时间、案由、金额等）</w:t>
            </w:r>
          </w:p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</w:p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</w:p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</w:p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061864" w:rsidRPr="00DC51D9" w:rsidTr="00BA29B0">
        <w:trPr>
          <w:trHeight w:val="622"/>
        </w:trPr>
        <w:tc>
          <w:tcPr>
            <w:tcW w:w="1809" w:type="dxa"/>
            <w:vAlign w:val="center"/>
          </w:tcPr>
          <w:p w:rsidR="00061864" w:rsidRPr="00DC51D9" w:rsidRDefault="00061864" w:rsidP="00704E9F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实发奖金（元）</w:t>
            </w:r>
          </w:p>
        </w:tc>
        <w:tc>
          <w:tcPr>
            <w:tcW w:w="2374" w:type="dxa"/>
            <w:gridSpan w:val="2"/>
            <w:vAlign w:val="center"/>
          </w:tcPr>
          <w:p w:rsidR="00061864" w:rsidRPr="00DC51D9" w:rsidRDefault="00061864" w:rsidP="00061864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061864" w:rsidRPr="00DC51D9" w:rsidRDefault="00061864" w:rsidP="00061864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cs="Times New Roman" w:hint="eastAsia"/>
              </w:rPr>
              <w:t>奖金发放单位</w:t>
            </w:r>
          </w:p>
        </w:tc>
        <w:tc>
          <w:tcPr>
            <w:tcW w:w="2552" w:type="dxa"/>
            <w:gridSpan w:val="2"/>
            <w:vAlign w:val="center"/>
          </w:tcPr>
          <w:p w:rsidR="00061864" w:rsidRPr="00DC51D9" w:rsidRDefault="00061864" w:rsidP="00061864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474653" w:rsidRPr="00DC51D9" w:rsidTr="00704E9F">
        <w:trPr>
          <w:trHeight w:val="1129"/>
        </w:trPr>
        <w:tc>
          <w:tcPr>
            <w:tcW w:w="1809" w:type="dxa"/>
            <w:vAlign w:val="center"/>
          </w:tcPr>
          <w:p w:rsidR="00474653" w:rsidRPr="00DC51D9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  <w:r w:rsidRPr="00DC51D9">
              <w:rPr>
                <w:rFonts w:ascii="仿宋_GB2312" w:eastAsia="仿宋_GB2312" w:hint="eastAsia"/>
              </w:rPr>
              <w:t>领奖签字</w:t>
            </w:r>
          </w:p>
        </w:tc>
        <w:tc>
          <w:tcPr>
            <w:tcW w:w="7230" w:type="dxa"/>
            <w:gridSpan w:val="6"/>
          </w:tcPr>
          <w:p w:rsidR="00474653" w:rsidRDefault="00474653" w:rsidP="00704E9F">
            <w:pPr>
              <w:jc w:val="center"/>
              <w:rPr>
                <w:rFonts w:ascii="仿宋_GB2312" w:eastAsia="仿宋_GB2312" w:cs="Times New Roman"/>
              </w:rPr>
            </w:pPr>
          </w:p>
          <w:p w:rsidR="00465CC6" w:rsidRDefault="00465CC6" w:rsidP="00704E9F">
            <w:pPr>
              <w:jc w:val="center"/>
              <w:rPr>
                <w:rFonts w:ascii="仿宋_GB2312" w:eastAsia="仿宋_GB2312" w:cs="Times New Roman"/>
              </w:rPr>
            </w:pPr>
          </w:p>
          <w:p w:rsidR="00465CC6" w:rsidRPr="00465CC6" w:rsidRDefault="00465CC6" w:rsidP="00465CC6">
            <w:pPr>
              <w:jc w:val="righ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20</w:t>
            </w:r>
            <w:r>
              <w:rPr>
                <w:rFonts w:ascii="仿宋_GB2312" w:eastAsia="仿宋_GB2312" w:cs="Times New Roman" w:hint="eastAsia"/>
                <w:u w:val="single"/>
              </w:rPr>
              <w:t xml:space="preserve">  </w:t>
            </w:r>
            <w:r>
              <w:rPr>
                <w:rFonts w:ascii="仿宋_GB2312" w:eastAsia="仿宋_GB2312" w:cs="Times New Roman" w:hint="eastAsia"/>
              </w:rPr>
              <w:t>年</w:t>
            </w:r>
            <w:r>
              <w:rPr>
                <w:rFonts w:ascii="仿宋_GB2312" w:eastAsia="仿宋_GB2312" w:cs="Times New Roman" w:hint="eastAsia"/>
                <w:u w:val="single"/>
              </w:rPr>
              <w:t xml:space="preserve">  </w:t>
            </w:r>
            <w:r w:rsidRPr="00465CC6">
              <w:rPr>
                <w:rFonts w:ascii="仿宋_GB2312" w:eastAsia="仿宋_GB2312" w:cs="Times New Roman" w:hint="eastAsia"/>
              </w:rPr>
              <w:t>月</w:t>
            </w:r>
            <w:r>
              <w:rPr>
                <w:rFonts w:ascii="仿宋_GB2312" w:eastAsia="仿宋_GB2312" w:cs="Times New Roman" w:hint="eastAsia"/>
                <w:u w:val="single"/>
              </w:rPr>
              <w:t xml:space="preserve">  </w:t>
            </w:r>
            <w:r w:rsidRPr="00465CC6">
              <w:rPr>
                <w:rFonts w:ascii="仿宋_GB2312" w:eastAsia="仿宋_GB2312" w:cs="Times New Roman" w:hint="eastAsia"/>
              </w:rPr>
              <w:t>日</w:t>
            </w:r>
          </w:p>
        </w:tc>
      </w:tr>
    </w:tbl>
    <w:p w:rsidR="00474653" w:rsidRPr="00DC51D9" w:rsidRDefault="00474653" w:rsidP="00474653">
      <w:pPr>
        <w:rPr>
          <w:rFonts w:ascii="仿宋_GB2312" w:eastAsia="仿宋_GB2312" w:cs="Times New Roman"/>
          <w:sz w:val="32"/>
          <w:szCs w:val="32"/>
        </w:rPr>
      </w:pPr>
    </w:p>
    <w:p w:rsidR="00474653" w:rsidRPr="00DC51D9" w:rsidRDefault="00474653" w:rsidP="00D256F3">
      <w:pPr>
        <w:rPr>
          <w:rFonts w:ascii="仿宋_GB2312" w:eastAsia="仿宋_GB2312" w:cs="Times New Roman"/>
          <w:sz w:val="32"/>
          <w:szCs w:val="32"/>
        </w:rPr>
      </w:pPr>
    </w:p>
    <w:sectPr w:rsidR="00474653" w:rsidRPr="00DC51D9" w:rsidSect="006F0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2E" w:rsidRDefault="0022592E" w:rsidP="003F67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592E" w:rsidRDefault="0022592E" w:rsidP="003F67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2E" w:rsidRDefault="0022592E" w:rsidP="003F67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592E" w:rsidRDefault="0022592E" w:rsidP="003F67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7E3"/>
    <w:rsid w:val="00005D42"/>
    <w:rsid w:val="00021665"/>
    <w:rsid w:val="00030E07"/>
    <w:rsid w:val="00044885"/>
    <w:rsid w:val="00061864"/>
    <w:rsid w:val="00065565"/>
    <w:rsid w:val="00087AA8"/>
    <w:rsid w:val="000936D7"/>
    <w:rsid w:val="000A32F1"/>
    <w:rsid w:val="000B2ED1"/>
    <w:rsid w:val="000B3D97"/>
    <w:rsid w:val="000B4721"/>
    <w:rsid w:val="000B753B"/>
    <w:rsid w:val="000C0AB9"/>
    <w:rsid w:val="000C6351"/>
    <w:rsid w:val="000D7205"/>
    <w:rsid w:val="000E3923"/>
    <w:rsid w:val="001047F5"/>
    <w:rsid w:val="001101BF"/>
    <w:rsid w:val="001135D2"/>
    <w:rsid w:val="00113D65"/>
    <w:rsid w:val="00121A6D"/>
    <w:rsid w:val="00156230"/>
    <w:rsid w:val="00181126"/>
    <w:rsid w:val="001B7121"/>
    <w:rsid w:val="001C16DB"/>
    <w:rsid w:val="001C3C43"/>
    <w:rsid w:val="001D0BF4"/>
    <w:rsid w:val="001D4184"/>
    <w:rsid w:val="0022592E"/>
    <w:rsid w:val="00243AB8"/>
    <w:rsid w:val="002551E8"/>
    <w:rsid w:val="00270583"/>
    <w:rsid w:val="00271B78"/>
    <w:rsid w:val="00272271"/>
    <w:rsid w:val="002838E3"/>
    <w:rsid w:val="00283A2D"/>
    <w:rsid w:val="002842E5"/>
    <w:rsid w:val="00286CF0"/>
    <w:rsid w:val="002B12C6"/>
    <w:rsid w:val="002B1A53"/>
    <w:rsid w:val="002C4B6E"/>
    <w:rsid w:val="002C75F7"/>
    <w:rsid w:val="002D2C22"/>
    <w:rsid w:val="002D5634"/>
    <w:rsid w:val="002E61E7"/>
    <w:rsid w:val="00312498"/>
    <w:rsid w:val="0031271B"/>
    <w:rsid w:val="00321305"/>
    <w:rsid w:val="00321764"/>
    <w:rsid w:val="003825A3"/>
    <w:rsid w:val="0038502B"/>
    <w:rsid w:val="003968A8"/>
    <w:rsid w:val="003A0064"/>
    <w:rsid w:val="003A6524"/>
    <w:rsid w:val="003C35A6"/>
    <w:rsid w:val="003C5392"/>
    <w:rsid w:val="003C6B99"/>
    <w:rsid w:val="003D171E"/>
    <w:rsid w:val="003D282A"/>
    <w:rsid w:val="003D4686"/>
    <w:rsid w:val="003E299F"/>
    <w:rsid w:val="003E6E87"/>
    <w:rsid w:val="003F4A9A"/>
    <w:rsid w:val="003F5B02"/>
    <w:rsid w:val="003F67E3"/>
    <w:rsid w:val="00400B79"/>
    <w:rsid w:val="00402BA3"/>
    <w:rsid w:val="00415E2F"/>
    <w:rsid w:val="00416C4A"/>
    <w:rsid w:val="00417975"/>
    <w:rsid w:val="00430E51"/>
    <w:rsid w:val="00431D8A"/>
    <w:rsid w:val="00441529"/>
    <w:rsid w:val="00456C19"/>
    <w:rsid w:val="00457E3F"/>
    <w:rsid w:val="00465CC6"/>
    <w:rsid w:val="00466E56"/>
    <w:rsid w:val="00474653"/>
    <w:rsid w:val="004A5B8F"/>
    <w:rsid w:val="004B1545"/>
    <w:rsid w:val="004C2F6B"/>
    <w:rsid w:val="004C4FFE"/>
    <w:rsid w:val="004C5D1D"/>
    <w:rsid w:val="004D07AD"/>
    <w:rsid w:val="004D3A02"/>
    <w:rsid w:val="004E2297"/>
    <w:rsid w:val="005107DA"/>
    <w:rsid w:val="00513FA7"/>
    <w:rsid w:val="0052181F"/>
    <w:rsid w:val="00525275"/>
    <w:rsid w:val="00536204"/>
    <w:rsid w:val="00551B47"/>
    <w:rsid w:val="005574D3"/>
    <w:rsid w:val="0059418E"/>
    <w:rsid w:val="005A6F68"/>
    <w:rsid w:val="005B4C66"/>
    <w:rsid w:val="005C2C2B"/>
    <w:rsid w:val="005D77A3"/>
    <w:rsid w:val="005F06DD"/>
    <w:rsid w:val="005F4D90"/>
    <w:rsid w:val="0062249A"/>
    <w:rsid w:val="0062489C"/>
    <w:rsid w:val="00627D25"/>
    <w:rsid w:val="00645489"/>
    <w:rsid w:val="00645DB0"/>
    <w:rsid w:val="0065010F"/>
    <w:rsid w:val="00654708"/>
    <w:rsid w:val="006601E6"/>
    <w:rsid w:val="006659DC"/>
    <w:rsid w:val="00666BB3"/>
    <w:rsid w:val="006805D3"/>
    <w:rsid w:val="006B335D"/>
    <w:rsid w:val="006C04DE"/>
    <w:rsid w:val="006C56B3"/>
    <w:rsid w:val="006C745D"/>
    <w:rsid w:val="006D750C"/>
    <w:rsid w:val="006E36DE"/>
    <w:rsid w:val="006F0E4A"/>
    <w:rsid w:val="006F6694"/>
    <w:rsid w:val="006F7AE3"/>
    <w:rsid w:val="007003CF"/>
    <w:rsid w:val="00707385"/>
    <w:rsid w:val="00732C44"/>
    <w:rsid w:val="00737007"/>
    <w:rsid w:val="007501D8"/>
    <w:rsid w:val="00763048"/>
    <w:rsid w:val="007649E4"/>
    <w:rsid w:val="00776D86"/>
    <w:rsid w:val="007D3C46"/>
    <w:rsid w:val="007D3DA7"/>
    <w:rsid w:val="007E6873"/>
    <w:rsid w:val="007F52B9"/>
    <w:rsid w:val="008005DC"/>
    <w:rsid w:val="00800BCA"/>
    <w:rsid w:val="008243D0"/>
    <w:rsid w:val="00824BA5"/>
    <w:rsid w:val="00830DF0"/>
    <w:rsid w:val="00846C10"/>
    <w:rsid w:val="008517F8"/>
    <w:rsid w:val="00860958"/>
    <w:rsid w:val="00882498"/>
    <w:rsid w:val="00891EB4"/>
    <w:rsid w:val="008941D6"/>
    <w:rsid w:val="008B73C3"/>
    <w:rsid w:val="008C6D0F"/>
    <w:rsid w:val="008D653C"/>
    <w:rsid w:val="008E0C8B"/>
    <w:rsid w:val="008E43D7"/>
    <w:rsid w:val="008E62E8"/>
    <w:rsid w:val="009229A6"/>
    <w:rsid w:val="00947533"/>
    <w:rsid w:val="00952C69"/>
    <w:rsid w:val="009572D8"/>
    <w:rsid w:val="00964D06"/>
    <w:rsid w:val="009703A6"/>
    <w:rsid w:val="00974582"/>
    <w:rsid w:val="009938BD"/>
    <w:rsid w:val="009962A8"/>
    <w:rsid w:val="00997A79"/>
    <w:rsid w:val="009B11F8"/>
    <w:rsid w:val="009F0F4E"/>
    <w:rsid w:val="009F6CF1"/>
    <w:rsid w:val="00A02C52"/>
    <w:rsid w:val="00A1636C"/>
    <w:rsid w:val="00A37BBA"/>
    <w:rsid w:val="00A43F03"/>
    <w:rsid w:val="00A83676"/>
    <w:rsid w:val="00AA0B03"/>
    <w:rsid w:val="00AA2793"/>
    <w:rsid w:val="00AB4658"/>
    <w:rsid w:val="00AB5215"/>
    <w:rsid w:val="00AB699D"/>
    <w:rsid w:val="00AD7895"/>
    <w:rsid w:val="00AE3B53"/>
    <w:rsid w:val="00AF3BE4"/>
    <w:rsid w:val="00B05044"/>
    <w:rsid w:val="00B11EA4"/>
    <w:rsid w:val="00B13D82"/>
    <w:rsid w:val="00B23891"/>
    <w:rsid w:val="00B31F01"/>
    <w:rsid w:val="00B615E5"/>
    <w:rsid w:val="00B7003D"/>
    <w:rsid w:val="00B80ACC"/>
    <w:rsid w:val="00B82BC3"/>
    <w:rsid w:val="00B91079"/>
    <w:rsid w:val="00B93465"/>
    <w:rsid w:val="00B96ABA"/>
    <w:rsid w:val="00BA29B0"/>
    <w:rsid w:val="00BD335A"/>
    <w:rsid w:val="00BE7CF3"/>
    <w:rsid w:val="00BF1F44"/>
    <w:rsid w:val="00C1276E"/>
    <w:rsid w:val="00C206E5"/>
    <w:rsid w:val="00C27ED9"/>
    <w:rsid w:val="00C34981"/>
    <w:rsid w:val="00C429B9"/>
    <w:rsid w:val="00C46B1C"/>
    <w:rsid w:val="00C53242"/>
    <w:rsid w:val="00C67D53"/>
    <w:rsid w:val="00C71669"/>
    <w:rsid w:val="00C776AC"/>
    <w:rsid w:val="00CB5192"/>
    <w:rsid w:val="00CB6E94"/>
    <w:rsid w:val="00CC55B3"/>
    <w:rsid w:val="00CC6D1A"/>
    <w:rsid w:val="00CD1940"/>
    <w:rsid w:val="00CD1B9C"/>
    <w:rsid w:val="00CE27CF"/>
    <w:rsid w:val="00CE3992"/>
    <w:rsid w:val="00D01F1D"/>
    <w:rsid w:val="00D256F3"/>
    <w:rsid w:val="00D301D5"/>
    <w:rsid w:val="00D45F7D"/>
    <w:rsid w:val="00D720A4"/>
    <w:rsid w:val="00D7710C"/>
    <w:rsid w:val="00D85D8F"/>
    <w:rsid w:val="00D94416"/>
    <w:rsid w:val="00D958ED"/>
    <w:rsid w:val="00DB1FE4"/>
    <w:rsid w:val="00DB2732"/>
    <w:rsid w:val="00DC07F6"/>
    <w:rsid w:val="00DC51D9"/>
    <w:rsid w:val="00DC656E"/>
    <w:rsid w:val="00DD2475"/>
    <w:rsid w:val="00DD4CC5"/>
    <w:rsid w:val="00DF3849"/>
    <w:rsid w:val="00E02F27"/>
    <w:rsid w:val="00E03D9F"/>
    <w:rsid w:val="00EA700D"/>
    <w:rsid w:val="00EB47AD"/>
    <w:rsid w:val="00EC4B3B"/>
    <w:rsid w:val="00ED3958"/>
    <w:rsid w:val="00EE024A"/>
    <w:rsid w:val="00EE3328"/>
    <w:rsid w:val="00EF32DB"/>
    <w:rsid w:val="00EF630B"/>
    <w:rsid w:val="00F07CC2"/>
    <w:rsid w:val="00F21152"/>
    <w:rsid w:val="00F26D31"/>
    <w:rsid w:val="00F41404"/>
    <w:rsid w:val="00F4788E"/>
    <w:rsid w:val="00F52F0C"/>
    <w:rsid w:val="00F713A7"/>
    <w:rsid w:val="00F73826"/>
    <w:rsid w:val="00F76328"/>
    <w:rsid w:val="00F97EF4"/>
    <w:rsid w:val="00FD43BD"/>
    <w:rsid w:val="00FE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E3"/>
    <w:pPr>
      <w:widowControl w:val="0"/>
      <w:jc w:val="both"/>
    </w:pPr>
    <w:rPr>
      <w:rFonts w:ascii="仿宋_GB2312" w:eastAsia="仿宋_GB2312" w:cs="仿宋_GB231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F6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50"/>
      <w:ind w:firstLine="482"/>
      <w:jc w:val="center"/>
    </w:pPr>
    <w:rPr>
      <w:rFonts w:ascii="Calibri" w:eastAsia="宋体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F67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F67E3"/>
    <w:pPr>
      <w:tabs>
        <w:tab w:val="center" w:pos="4153"/>
        <w:tab w:val="right" w:pos="8306"/>
      </w:tabs>
      <w:snapToGrid w:val="0"/>
      <w:spacing w:after="150"/>
      <w:ind w:firstLine="482"/>
      <w:jc w:val="left"/>
    </w:pPr>
    <w:rPr>
      <w:rFonts w:ascii="Calibri" w:eastAsia="宋体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F67E3"/>
    <w:rPr>
      <w:sz w:val="18"/>
      <w:szCs w:val="18"/>
    </w:rPr>
  </w:style>
  <w:style w:type="paragraph" w:styleId="a5">
    <w:name w:val="Normal (Web)"/>
    <w:basedOn w:val="a"/>
    <w:uiPriority w:val="99"/>
    <w:semiHidden/>
    <w:rsid w:val="00C429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6">
    <w:name w:val="List Paragraph"/>
    <w:basedOn w:val="a"/>
    <w:uiPriority w:val="99"/>
    <w:qFormat/>
    <w:rsid w:val="00457E3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1101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4E9E"/>
    <w:rPr>
      <w:rFonts w:ascii="仿宋_GB2312" w:eastAsia="仿宋_GB2312" w:cs="仿宋_GB231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8</Pages>
  <Words>389</Words>
  <Characters>2221</Characters>
  <Application>Microsoft Office Word</Application>
  <DocSecurity>0</DocSecurity>
  <Lines>18</Lines>
  <Paragraphs>5</Paragraphs>
  <ScaleCrop>false</ScaleCrop>
  <Company>上海海事局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曹申博</dc:creator>
  <cp:keywords/>
  <dc:description/>
  <cp:lastModifiedBy>曹申博</cp:lastModifiedBy>
  <cp:revision>168</cp:revision>
  <dcterms:created xsi:type="dcterms:W3CDTF">2019-05-07T01:27:00Z</dcterms:created>
  <dcterms:modified xsi:type="dcterms:W3CDTF">2019-06-10T08:55:00Z</dcterms:modified>
</cp:coreProperties>
</file>